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CC" w:rsidRPr="00920D14" w:rsidRDefault="00565C1C" w:rsidP="00920D14">
      <w:pPr>
        <w:jc w:val="center"/>
        <w:rPr>
          <w:b/>
        </w:rPr>
      </w:pPr>
      <w:r w:rsidRPr="00920D14">
        <w:rPr>
          <w:b/>
        </w:rPr>
        <w:t>EXPERT PANEL EMISSIONI DA TRASPORTO</w:t>
      </w:r>
    </w:p>
    <w:p w:rsidR="00565C1C" w:rsidRPr="00920D14" w:rsidRDefault="00565C1C" w:rsidP="00920D14">
      <w:pPr>
        <w:jc w:val="center"/>
        <w:rPr>
          <w:b/>
        </w:rPr>
      </w:pPr>
      <w:r w:rsidRPr="00920D14">
        <w:rPr>
          <w:b/>
        </w:rPr>
        <w:t>ROMA</w:t>
      </w:r>
      <w:r w:rsidR="00D25060">
        <w:rPr>
          <w:b/>
        </w:rPr>
        <w:t xml:space="preserve"> -</w:t>
      </w:r>
      <w:r w:rsidRPr="00920D14">
        <w:rPr>
          <w:b/>
        </w:rPr>
        <w:t xml:space="preserve"> 7 DICEMBRE 2012</w:t>
      </w:r>
    </w:p>
    <w:p w:rsidR="00565C1C" w:rsidRDefault="00565C1C" w:rsidP="00920D14">
      <w:pPr>
        <w:jc w:val="center"/>
        <w:rPr>
          <w:b/>
        </w:rPr>
      </w:pPr>
      <w:r w:rsidRPr="00920D14">
        <w:rPr>
          <w:b/>
        </w:rPr>
        <w:t xml:space="preserve">ENEA SEDE </w:t>
      </w:r>
      <w:r w:rsidR="00D25060">
        <w:rPr>
          <w:b/>
        </w:rPr>
        <w:t xml:space="preserve">– Salone </w:t>
      </w:r>
      <w:r w:rsidRPr="00920D14">
        <w:rPr>
          <w:b/>
        </w:rPr>
        <w:t xml:space="preserve">CENTRALE – Lungotevere </w:t>
      </w:r>
      <w:proofErr w:type="spellStart"/>
      <w:r w:rsidRPr="00920D14">
        <w:rPr>
          <w:b/>
        </w:rPr>
        <w:t>Thaon</w:t>
      </w:r>
      <w:proofErr w:type="spellEnd"/>
      <w:r w:rsidRPr="00920D14">
        <w:rPr>
          <w:b/>
        </w:rPr>
        <w:t xml:space="preserve"> di </w:t>
      </w:r>
      <w:proofErr w:type="spellStart"/>
      <w:r w:rsidRPr="00920D14">
        <w:rPr>
          <w:b/>
        </w:rPr>
        <w:t>Revel</w:t>
      </w:r>
      <w:proofErr w:type="spellEnd"/>
      <w:r w:rsidR="00D67151">
        <w:rPr>
          <w:b/>
        </w:rPr>
        <w:t xml:space="preserve"> 76 </w:t>
      </w:r>
      <w:r w:rsidR="00C44E22">
        <w:rPr>
          <w:b/>
        </w:rPr>
        <w:t xml:space="preserve"> - ingresso da Via Giulio Romano</w:t>
      </w:r>
    </w:p>
    <w:p w:rsidR="00D67151" w:rsidRPr="00920D14" w:rsidRDefault="00CB554F" w:rsidP="00CB554F">
      <w:pPr>
        <w:jc w:val="center"/>
        <w:rPr>
          <w:b/>
        </w:rPr>
      </w:pPr>
      <w:r>
        <w:rPr>
          <w:b/>
        </w:rPr>
        <w:t xml:space="preserve">How to </w:t>
      </w:r>
      <w:proofErr w:type="spellStart"/>
      <w:r>
        <w:rPr>
          <w:b/>
        </w:rPr>
        <w:t>get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: </w:t>
      </w:r>
      <w:r w:rsidR="00D67151">
        <w:rPr>
          <w:b/>
        </w:rPr>
        <w:t>tram n 2 da Piazz</w:t>
      </w:r>
      <w:r>
        <w:rPr>
          <w:b/>
        </w:rPr>
        <w:t>ale Flaminio (</w:t>
      </w:r>
      <w:r>
        <w:rPr>
          <w:b/>
        </w:rPr>
        <w:t>link con Metro A</w:t>
      </w:r>
      <w:r>
        <w:rPr>
          <w:b/>
        </w:rPr>
        <w:t xml:space="preserve">)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P.za Mancini  </w:t>
      </w:r>
    </w:p>
    <w:p w:rsidR="00565C1C" w:rsidRPr="00F527ED" w:rsidRDefault="00CB554F" w:rsidP="00920D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Programma in bozza finale</w:t>
      </w:r>
      <w:r w:rsidR="00C44E22" w:rsidRPr="00F527ED">
        <w:rPr>
          <w:b/>
          <w:sz w:val="20"/>
          <w:szCs w:val="20"/>
        </w:rPr>
        <w:t xml:space="preserve"> (</w:t>
      </w:r>
      <w:r w:rsidR="00D25060" w:rsidRPr="00F527ED">
        <w:rPr>
          <w:b/>
          <w:sz w:val="20"/>
          <w:szCs w:val="20"/>
        </w:rPr>
        <w:t>2</w:t>
      </w:r>
      <w:r w:rsidR="00001FA9">
        <w:rPr>
          <w:b/>
          <w:sz w:val="20"/>
          <w:szCs w:val="20"/>
        </w:rPr>
        <w:t>9</w:t>
      </w:r>
      <w:r w:rsidR="00565C1C" w:rsidRPr="00F527ED">
        <w:rPr>
          <w:b/>
          <w:sz w:val="20"/>
          <w:szCs w:val="20"/>
        </w:rPr>
        <w:t xml:space="preserve"> </w:t>
      </w:r>
      <w:proofErr w:type="spellStart"/>
      <w:r w:rsidR="00565C1C" w:rsidRPr="00F527ED">
        <w:rPr>
          <w:b/>
          <w:sz w:val="20"/>
          <w:szCs w:val="20"/>
        </w:rPr>
        <w:t>Nov</w:t>
      </w:r>
      <w:proofErr w:type="spellEnd"/>
      <w:r w:rsidR="00565C1C" w:rsidRPr="00F527ED">
        <w:rPr>
          <w:b/>
          <w:sz w:val="20"/>
          <w:szCs w:val="20"/>
        </w:rPr>
        <w:t xml:space="preserve"> 2012)</w:t>
      </w:r>
    </w:p>
    <w:p w:rsidR="00222545" w:rsidRPr="00F527ED" w:rsidRDefault="00D67151" w:rsidP="00920D14">
      <w:pPr>
        <w:jc w:val="center"/>
        <w:rPr>
          <w:b/>
          <w:sz w:val="20"/>
          <w:szCs w:val="20"/>
        </w:rPr>
      </w:pPr>
      <w:r w:rsidRPr="00F527ED">
        <w:rPr>
          <w:b/>
          <w:sz w:val="20"/>
          <w:szCs w:val="20"/>
        </w:rPr>
        <w:t>NB :</w:t>
      </w:r>
      <w:r w:rsidR="00222545" w:rsidRPr="00F527ED">
        <w:rPr>
          <w:b/>
          <w:sz w:val="20"/>
          <w:szCs w:val="20"/>
        </w:rPr>
        <w:t xml:space="preserve"> </w:t>
      </w:r>
      <w:r w:rsidR="00F527ED">
        <w:rPr>
          <w:b/>
          <w:sz w:val="20"/>
          <w:szCs w:val="20"/>
        </w:rPr>
        <w:t xml:space="preserve">Si richiedono </w:t>
      </w:r>
      <w:r w:rsidR="00222545" w:rsidRPr="00F527ED">
        <w:rPr>
          <w:b/>
          <w:sz w:val="20"/>
          <w:szCs w:val="20"/>
        </w:rPr>
        <w:t>Presentazi</w:t>
      </w:r>
      <w:r w:rsidR="00D25060" w:rsidRPr="00F527ED">
        <w:rPr>
          <w:b/>
          <w:sz w:val="20"/>
          <w:szCs w:val="20"/>
        </w:rPr>
        <w:t xml:space="preserve">oni di </w:t>
      </w:r>
      <w:r w:rsidR="00F527ED">
        <w:rPr>
          <w:b/>
          <w:sz w:val="20"/>
          <w:szCs w:val="20"/>
        </w:rPr>
        <w:t xml:space="preserve">max. 15 </w:t>
      </w:r>
      <w:proofErr w:type="spellStart"/>
      <w:r w:rsidR="00F527ED">
        <w:rPr>
          <w:b/>
          <w:sz w:val="20"/>
          <w:szCs w:val="20"/>
        </w:rPr>
        <w:t>min</w:t>
      </w:r>
      <w:proofErr w:type="spellEnd"/>
      <w:r w:rsidR="00F527ED">
        <w:rPr>
          <w:b/>
          <w:sz w:val="20"/>
          <w:szCs w:val="20"/>
        </w:rPr>
        <w:t xml:space="preserve"> seguite da </w:t>
      </w:r>
      <w:proofErr w:type="spellStart"/>
      <w:r w:rsidR="00F527ED">
        <w:rPr>
          <w:b/>
          <w:sz w:val="20"/>
          <w:szCs w:val="20"/>
        </w:rPr>
        <w:t>max</w:t>
      </w:r>
      <w:proofErr w:type="spellEnd"/>
      <w:r w:rsidR="00D25060" w:rsidRPr="00F527ED">
        <w:rPr>
          <w:b/>
          <w:sz w:val="20"/>
          <w:szCs w:val="20"/>
        </w:rPr>
        <w:t xml:space="preserve"> 5 </w:t>
      </w:r>
      <w:proofErr w:type="spellStart"/>
      <w:r w:rsidR="00D25060" w:rsidRPr="00F527ED">
        <w:rPr>
          <w:b/>
          <w:sz w:val="20"/>
          <w:szCs w:val="20"/>
        </w:rPr>
        <w:t>min</w:t>
      </w:r>
      <w:proofErr w:type="spellEnd"/>
      <w:r w:rsidR="00D25060" w:rsidRPr="00F527ED">
        <w:rPr>
          <w:b/>
          <w:sz w:val="20"/>
          <w:szCs w:val="20"/>
        </w:rPr>
        <w:t xml:space="preserve"> di </w:t>
      </w:r>
      <w:r w:rsidR="00F527ED">
        <w:rPr>
          <w:b/>
          <w:sz w:val="20"/>
          <w:szCs w:val="20"/>
        </w:rPr>
        <w:t>‘</w:t>
      </w:r>
      <w:r w:rsidR="00D25060" w:rsidRPr="00F527ED">
        <w:rPr>
          <w:b/>
          <w:sz w:val="20"/>
          <w:szCs w:val="20"/>
        </w:rPr>
        <w:t>Q&amp;A</w:t>
      </w:r>
      <w:r w:rsidR="00F527ED">
        <w:rPr>
          <w:b/>
          <w:sz w:val="20"/>
          <w:szCs w:val="20"/>
        </w:rPr>
        <w:t>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1985"/>
        <w:gridCol w:w="1874"/>
      </w:tblGrid>
      <w:tr w:rsidR="00565C1C" w:rsidTr="00FB7438">
        <w:tc>
          <w:tcPr>
            <w:tcW w:w="1242" w:type="dxa"/>
          </w:tcPr>
          <w:p w:rsidR="00565C1C" w:rsidRPr="006B3CC0" w:rsidRDefault="0072436E">
            <w:pPr>
              <w:rPr>
                <w:highlight w:val="yellow"/>
              </w:rPr>
            </w:pPr>
            <w:r w:rsidRPr="006B3CC0">
              <w:rPr>
                <w:highlight w:val="yellow"/>
              </w:rPr>
              <w:t>ORARIO</w:t>
            </w:r>
          </w:p>
        </w:tc>
        <w:tc>
          <w:tcPr>
            <w:tcW w:w="4678" w:type="dxa"/>
          </w:tcPr>
          <w:p w:rsidR="00565C1C" w:rsidRPr="006B3CC0" w:rsidRDefault="00565C1C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565C1C" w:rsidRPr="006B3CC0" w:rsidRDefault="0072436E" w:rsidP="00FB7438">
            <w:pPr>
              <w:jc w:val="center"/>
              <w:rPr>
                <w:highlight w:val="yellow"/>
              </w:rPr>
            </w:pPr>
            <w:r w:rsidRPr="006B3CC0">
              <w:rPr>
                <w:highlight w:val="yellow"/>
              </w:rPr>
              <w:t>AUTORI</w:t>
            </w:r>
          </w:p>
        </w:tc>
        <w:tc>
          <w:tcPr>
            <w:tcW w:w="1874" w:type="dxa"/>
          </w:tcPr>
          <w:p w:rsidR="00565C1C" w:rsidRDefault="00DF4A1A" w:rsidP="00FB7438">
            <w:pPr>
              <w:jc w:val="center"/>
            </w:pPr>
            <w:r w:rsidRPr="006B3CC0">
              <w:rPr>
                <w:highlight w:val="yellow"/>
              </w:rPr>
              <w:t>ENTE</w:t>
            </w:r>
          </w:p>
        </w:tc>
      </w:tr>
      <w:tr w:rsidR="00565C1C" w:rsidRPr="006B3CC0" w:rsidTr="00FB7438">
        <w:tc>
          <w:tcPr>
            <w:tcW w:w="1242" w:type="dxa"/>
          </w:tcPr>
          <w:p w:rsidR="00565C1C" w:rsidRPr="006B3CC0" w:rsidRDefault="004F0F60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4678" w:type="dxa"/>
          </w:tcPr>
          <w:p w:rsidR="00565C1C" w:rsidRPr="006B3CC0" w:rsidRDefault="004F0F60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>Inizio Registrazione</w:t>
            </w:r>
          </w:p>
        </w:tc>
        <w:tc>
          <w:tcPr>
            <w:tcW w:w="1985" w:type="dxa"/>
          </w:tcPr>
          <w:p w:rsidR="00565C1C" w:rsidRPr="006B3CC0" w:rsidRDefault="00565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565C1C" w:rsidRPr="006B3CC0" w:rsidRDefault="004F0F60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>ENEA</w:t>
            </w:r>
          </w:p>
        </w:tc>
      </w:tr>
      <w:tr w:rsidR="00565C1C" w:rsidRPr="006B3CC0" w:rsidTr="00FB7438">
        <w:tc>
          <w:tcPr>
            <w:tcW w:w="1242" w:type="dxa"/>
          </w:tcPr>
          <w:p w:rsidR="00565C1C" w:rsidRPr="006B3CC0" w:rsidRDefault="004F0F60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>9.3</w:t>
            </w:r>
            <w:r w:rsidR="00DF4A1A" w:rsidRPr="006B3CC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565C1C" w:rsidRPr="006B3CC0" w:rsidRDefault="00DF4A1A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>APERTURA LAVORI</w:t>
            </w:r>
          </w:p>
        </w:tc>
        <w:tc>
          <w:tcPr>
            <w:tcW w:w="1985" w:type="dxa"/>
          </w:tcPr>
          <w:p w:rsidR="00565C1C" w:rsidRPr="006B3CC0" w:rsidRDefault="00565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565C1C" w:rsidRPr="006B3CC0" w:rsidRDefault="00DF4A1A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>ENEA</w:t>
            </w:r>
          </w:p>
        </w:tc>
      </w:tr>
      <w:tr w:rsidR="00565C1C" w:rsidTr="00FB7438">
        <w:tc>
          <w:tcPr>
            <w:tcW w:w="1242" w:type="dxa"/>
          </w:tcPr>
          <w:p w:rsidR="00565C1C" w:rsidRDefault="00565C1C"/>
        </w:tc>
        <w:tc>
          <w:tcPr>
            <w:tcW w:w="4678" w:type="dxa"/>
          </w:tcPr>
          <w:p w:rsidR="00565C1C" w:rsidRDefault="00D25060">
            <w:r w:rsidRPr="006B3CC0">
              <w:rPr>
                <w:highlight w:val="yellow"/>
              </w:rPr>
              <w:t>TITOLO</w:t>
            </w:r>
          </w:p>
        </w:tc>
        <w:tc>
          <w:tcPr>
            <w:tcW w:w="1985" w:type="dxa"/>
          </w:tcPr>
          <w:p w:rsidR="00565C1C" w:rsidRDefault="00565C1C"/>
        </w:tc>
        <w:tc>
          <w:tcPr>
            <w:tcW w:w="1874" w:type="dxa"/>
          </w:tcPr>
          <w:p w:rsidR="00565C1C" w:rsidRDefault="00565C1C"/>
        </w:tc>
      </w:tr>
      <w:tr w:rsidR="00565C1C" w:rsidTr="00FB7438">
        <w:tc>
          <w:tcPr>
            <w:tcW w:w="1242" w:type="dxa"/>
            <w:shd w:val="clear" w:color="auto" w:fill="FFFF00"/>
          </w:tcPr>
          <w:p w:rsidR="00565C1C" w:rsidRDefault="00D67151">
            <w:r>
              <w:t>Session</w:t>
            </w:r>
            <w:r w:rsidR="00B54035">
              <w:t xml:space="preserve">e </w:t>
            </w:r>
            <w:r>
              <w:t xml:space="preserve"> 1</w:t>
            </w:r>
          </w:p>
        </w:tc>
        <w:tc>
          <w:tcPr>
            <w:tcW w:w="4678" w:type="dxa"/>
            <w:shd w:val="clear" w:color="auto" w:fill="FFFF00"/>
          </w:tcPr>
          <w:p w:rsidR="00565C1C" w:rsidRDefault="00DF4A1A">
            <w:r>
              <w:t>DATI E MODELLI</w:t>
            </w:r>
          </w:p>
        </w:tc>
        <w:tc>
          <w:tcPr>
            <w:tcW w:w="1985" w:type="dxa"/>
            <w:shd w:val="clear" w:color="auto" w:fill="FFFF00"/>
          </w:tcPr>
          <w:p w:rsidR="00565C1C" w:rsidRDefault="00565C1C"/>
        </w:tc>
        <w:tc>
          <w:tcPr>
            <w:tcW w:w="1874" w:type="dxa"/>
            <w:shd w:val="clear" w:color="auto" w:fill="FFFF00"/>
          </w:tcPr>
          <w:p w:rsidR="00565C1C" w:rsidRDefault="00565C1C"/>
        </w:tc>
      </w:tr>
      <w:tr w:rsidR="00CB7451" w:rsidRPr="006B3CC0" w:rsidTr="00FB7438">
        <w:tc>
          <w:tcPr>
            <w:tcW w:w="1242" w:type="dxa"/>
          </w:tcPr>
          <w:p w:rsidR="00CB7451" w:rsidRPr="006B3CC0" w:rsidRDefault="00D25060" w:rsidP="004D4C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4678" w:type="dxa"/>
          </w:tcPr>
          <w:p w:rsidR="00CB7451" w:rsidRPr="005D42A2" w:rsidRDefault="005D42A2" w:rsidP="004D4C96">
            <w:pPr>
              <w:rPr>
                <w:rFonts w:cstheme="minorHAnsi"/>
                <w:sz w:val="20"/>
                <w:szCs w:val="20"/>
              </w:rPr>
            </w:pPr>
            <w:r w:rsidRPr="005D42A2">
              <w:rPr>
                <w:rStyle w:val="MacchinadascrivereHTML"/>
                <w:rFonts w:asciiTheme="minorHAnsi" w:eastAsiaTheme="minorHAnsi" w:hAnsiTheme="minorHAnsi"/>
              </w:rPr>
              <w:t>Le potenzialità dei sistemi ITS per la riduzioni delle emissioni CO2: metodologia e modelli matematici per la valutazione degli impatti.</w:t>
            </w:r>
          </w:p>
        </w:tc>
        <w:tc>
          <w:tcPr>
            <w:tcW w:w="1985" w:type="dxa"/>
          </w:tcPr>
          <w:p w:rsidR="00CB7451" w:rsidRPr="006B3CC0" w:rsidRDefault="00B03152" w:rsidP="004D4C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Toffolo</w:t>
            </w:r>
          </w:p>
        </w:tc>
        <w:tc>
          <w:tcPr>
            <w:tcW w:w="1874" w:type="dxa"/>
          </w:tcPr>
          <w:p w:rsidR="00CB7451" w:rsidRPr="006B3CC0" w:rsidRDefault="00C51452" w:rsidP="004D4C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IVECO</w:t>
            </w:r>
          </w:p>
        </w:tc>
      </w:tr>
      <w:tr w:rsidR="00565C1C" w:rsidRPr="006B3CC0" w:rsidTr="00FB7438">
        <w:tc>
          <w:tcPr>
            <w:tcW w:w="1242" w:type="dxa"/>
          </w:tcPr>
          <w:p w:rsidR="00565C1C" w:rsidRPr="006B3CC0" w:rsidRDefault="00D250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10.20</w:t>
            </w:r>
          </w:p>
        </w:tc>
        <w:tc>
          <w:tcPr>
            <w:tcW w:w="4678" w:type="dxa"/>
          </w:tcPr>
          <w:p w:rsidR="00565C1C" w:rsidRPr="00D25060" w:rsidRDefault="006C627E">
            <w:pPr>
              <w:rPr>
                <w:rFonts w:cstheme="minorHAnsi"/>
                <w:sz w:val="20"/>
                <w:szCs w:val="20"/>
              </w:rPr>
            </w:pPr>
            <w:r w:rsidRPr="00D25060">
              <w:rPr>
                <w:rStyle w:val="MacchinadascrivereHTML"/>
                <w:rFonts w:asciiTheme="minorHAnsi" w:eastAsiaTheme="minorHAnsi" w:hAnsiTheme="minorHAnsi"/>
              </w:rPr>
              <w:t>"modello semi</w:t>
            </w:r>
            <w:r w:rsidR="00D25060" w:rsidRPr="00D25060">
              <w:rPr>
                <w:rStyle w:val="MacchinadascrivereHTML"/>
                <w:rFonts w:asciiTheme="minorHAnsi" w:eastAsiaTheme="minorHAnsi" w:hAnsiTheme="minorHAnsi"/>
              </w:rPr>
              <w:t>-</w:t>
            </w:r>
            <w:r w:rsidRPr="00D25060">
              <w:rPr>
                <w:rStyle w:val="MacchinadascrivereHTML"/>
                <w:rFonts w:asciiTheme="minorHAnsi" w:eastAsiaTheme="minorHAnsi" w:hAnsiTheme="minorHAnsi"/>
              </w:rPr>
              <w:t>empirico per la validazione di simulazioni di dispersione con dati sperimentali di qualità dell'aria misurati a bordo strada"</w:t>
            </w:r>
          </w:p>
        </w:tc>
        <w:tc>
          <w:tcPr>
            <w:tcW w:w="1985" w:type="dxa"/>
          </w:tcPr>
          <w:p w:rsidR="00565C1C" w:rsidRPr="00271AE0" w:rsidRDefault="00AF07BD" w:rsidP="00271AE0">
            <w:pPr>
              <w:rPr>
                <w:rFonts w:cstheme="minorHAnsi"/>
                <w:sz w:val="20"/>
                <w:szCs w:val="20"/>
              </w:rPr>
            </w:pPr>
            <w:r w:rsidRPr="00271AE0">
              <w:rPr>
                <w:rFonts w:cstheme="minorHAnsi"/>
                <w:sz w:val="20"/>
                <w:szCs w:val="20"/>
              </w:rPr>
              <w:t>Nanni</w:t>
            </w:r>
          </w:p>
        </w:tc>
        <w:tc>
          <w:tcPr>
            <w:tcW w:w="1874" w:type="dxa"/>
          </w:tcPr>
          <w:p w:rsidR="00565C1C" w:rsidRPr="006B3CC0" w:rsidRDefault="00AF07B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B3CC0">
              <w:rPr>
                <w:rFonts w:cstheme="minorHAnsi"/>
                <w:sz w:val="20"/>
                <w:szCs w:val="20"/>
              </w:rPr>
              <w:t>Arianet</w:t>
            </w:r>
            <w:proofErr w:type="spellEnd"/>
          </w:p>
        </w:tc>
      </w:tr>
      <w:tr w:rsidR="00565C1C" w:rsidRPr="006B3CC0" w:rsidTr="00FB7438">
        <w:tc>
          <w:tcPr>
            <w:tcW w:w="1242" w:type="dxa"/>
          </w:tcPr>
          <w:p w:rsidR="00565C1C" w:rsidRPr="006B3CC0" w:rsidRDefault="00D250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10.40</w:t>
            </w:r>
          </w:p>
        </w:tc>
        <w:tc>
          <w:tcPr>
            <w:tcW w:w="4678" w:type="dxa"/>
          </w:tcPr>
          <w:p w:rsidR="00565C1C" w:rsidRPr="00F527ED" w:rsidRDefault="00F527ED">
            <w:pPr>
              <w:rPr>
                <w:rFonts w:cstheme="minorHAnsi"/>
                <w:sz w:val="20"/>
                <w:szCs w:val="20"/>
              </w:rPr>
            </w:pPr>
            <w:r w:rsidRPr="00F527ED">
              <w:rPr>
                <w:bCs/>
                <w:sz w:val="20"/>
                <w:szCs w:val="20"/>
              </w:rPr>
              <w:t>Le miscele metano-idrogeno per la mobilità urbana</w:t>
            </w:r>
          </w:p>
        </w:tc>
        <w:tc>
          <w:tcPr>
            <w:tcW w:w="1985" w:type="dxa"/>
          </w:tcPr>
          <w:p w:rsidR="00565C1C" w:rsidRPr="00271AE0" w:rsidRDefault="00E2085C" w:rsidP="00271AE0">
            <w:pPr>
              <w:rPr>
                <w:rFonts w:cstheme="minorHAnsi"/>
                <w:sz w:val="20"/>
                <w:szCs w:val="20"/>
              </w:rPr>
            </w:pPr>
            <w:r w:rsidRPr="00271AE0">
              <w:rPr>
                <w:rFonts w:cstheme="minorHAnsi"/>
                <w:sz w:val="20"/>
                <w:szCs w:val="20"/>
              </w:rPr>
              <w:t>Genovese</w:t>
            </w:r>
          </w:p>
        </w:tc>
        <w:tc>
          <w:tcPr>
            <w:tcW w:w="1874" w:type="dxa"/>
          </w:tcPr>
          <w:p w:rsidR="00565C1C" w:rsidRPr="006B3CC0" w:rsidRDefault="00E2085C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>ENEA</w:t>
            </w:r>
          </w:p>
        </w:tc>
      </w:tr>
      <w:tr w:rsidR="009C0692" w:rsidRPr="006B3CC0" w:rsidTr="00FB7438">
        <w:tc>
          <w:tcPr>
            <w:tcW w:w="1242" w:type="dxa"/>
          </w:tcPr>
          <w:p w:rsidR="009C0692" w:rsidRPr="00FE4517" w:rsidRDefault="009C0692">
            <w:pPr>
              <w:rPr>
                <w:rFonts w:cstheme="minorHAnsi"/>
                <w:color w:val="17365D" w:themeColor="text2" w:themeShade="BF"/>
                <w:sz w:val="20"/>
                <w:szCs w:val="20"/>
              </w:rPr>
            </w:pPr>
            <w:r w:rsidRPr="00FE4517">
              <w:rPr>
                <w:rFonts w:cstheme="minorHAnsi"/>
                <w:color w:val="17365D" w:themeColor="text2" w:themeShade="BF"/>
                <w:sz w:val="20"/>
                <w:szCs w:val="20"/>
              </w:rPr>
              <w:t>11.30</w:t>
            </w:r>
          </w:p>
        </w:tc>
        <w:tc>
          <w:tcPr>
            <w:tcW w:w="4678" w:type="dxa"/>
          </w:tcPr>
          <w:p w:rsidR="009C0692" w:rsidRPr="00B54035" w:rsidRDefault="009C0692">
            <w:pPr>
              <w:rPr>
                <w:rFonts w:cstheme="minorHAnsi"/>
                <w:color w:val="17365D" w:themeColor="text2" w:themeShade="BF"/>
                <w:sz w:val="20"/>
                <w:szCs w:val="20"/>
              </w:rPr>
            </w:pPr>
            <w:r w:rsidRPr="00FE4517">
              <w:rPr>
                <w:rFonts w:cstheme="minorHAnsi"/>
                <w:color w:val="17365D" w:themeColor="text2" w:themeShade="BF"/>
                <w:sz w:val="20"/>
                <w:szCs w:val="20"/>
              </w:rPr>
              <w:t>Coffee break</w:t>
            </w:r>
            <w:r w:rsidRPr="00B54035">
              <w:rPr>
                <w:rFonts w:cstheme="minorHAnsi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C0692" w:rsidRPr="006B3CC0" w:rsidRDefault="009C06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9C0692" w:rsidRPr="006B3CC0" w:rsidRDefault="009C06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5C1C" w:rsidRPr="006B3CC0" w:rsidTr="00FB7438">
        <w:tc>
          <w:tcPr>
            <w:tcW w:w="1242" w:type="dxa"/>
          </w:tcPr>
          <w:p w:rsidR="00565C1C" w:rsidRPr="006B3CC0" w:rsidRDefault="00271A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4678" w:type="dxa"/>
          </w:tcPr>
          <w:p w:rsidR="00565C1C" w:rsidRPr="006B3CC0" w:rsidRDefault="006D2E0E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Style w:val="MacchinadascrivereHTML"/>
                <w:rFonts w:asciiTheme="minorHAnsi" w:eastAsiaTheme="minorHAnsi" w:hAnsiTheme="minorHAnsi" w:cstheme="minorHAnsi"/>
              </w:rPr>
              <w:t>La recente evoluzione delle specifiche e della qualità dei carburanti</w:t>
            </w:r>
          </w:p>
        </w:tc>
        <w:tc>
          <w:tcPr>
            <w:tcW w:w="1985" w:type="dxa"/>
          </w:tcPr>
          <w:p w:rsidR="00565C1C" w:rsidRPr="006B3CC0" w:rsidRDefault="006D2E0E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>Del Manso</w:t>
            </w:r>
          </w:p>
        </w:tc>
        <w:tc>
          <w:tcPr>
            <w:tcW w:w="1874" w:type="dxa"/>
          </w:tcPr>
          <w:p w:rsidR="00565C1C" w:rsidRPr="006B3CC0" w:rsidRDefault="006D2E0E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>UP</w:t>
            </w:r>
          </w:p>
        </w:tc>
      </w:tr>
      <w:tr w:rsidR="00565C1C" w:rsidRPr="006B3CC0" w:rsidTr="00FB7438">
        <w:tc>
          <w:tcPr>
            <w:tcW w:w="1242" w:type="dxa"/>
          </w:tcPr>
          <w:p w:rsidR="00565C1C" w:rsidRPr="006B3CC0" w:rsidRDefault="00271A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12.20</w:t>
            </w:r>
          </w:p>
        </w:tc>
        <w:tc>
          <w:tcPr>
            <w:tcW w:w="4678" w:type="dxa"/>
          </w:tcPr>
          <w:p w:rsidR="00565C1C" w:rsidRPr="00471998" w:rsidRDefault="0047199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71998">
              <w:rPr>
                <w:sz w:val="20"/>
                <w:szCs w:val="20"/>
              </w:rPr>
              <w:t xml:space="preserve">Valutazione della riduzione delle emissioni in porto con il </w:t>
            </w:r>
            <w:proofErr w:type="spellStart"/>
            <w:r w:rsidRPr="00471998">
              <w:rPr>
                <w:sz w:val="20"/>
                <w:szCs w:val="20"/>
              </w:rPr>
              <w:t>Cold</w:t>
            </w:r>
            <w:proofErr w:type="spellEnd"/>
            <w:r w:rsidRPr="00471998">
              <w:rPr>
                <w:sz w:val="20"/>
                <w:szCs w:val="20"/>
              </w:rPr>
              <w:t xml:space="preserve"> </w:t>
            </w:r>
            <w:proofErr w:type="spellStart"/>
            <w:r w:rsidRPr="00471998">
              <w:rPr>
                <w:sz w:val="20"/>
                <w:szCs w:val="20"/>
              </w:rPr>
              <w:t>Ironing</w:t>
            </w:r>
            <w:proofErr w:type="spellEnd"/>
            <w:r w:rsidRPr="00471998">
              <w:rPr>
                <w:sz w:val="20"/>
                <w:szCs w:val="20"/>
              </w:rPr>
              <w:t>: studio di caso nazionale</w:t>
            </w:r>
          </w:p>
        </w:tc>
        <w:tc>
          <w:tcPr>
            <w:tcW w:w="1985" w:type="dxa"/>
          </w:tcPr>
          <w:p w:rsidR="00565C1C" w:rsidRPr="00271AE0" w:rsidRDefault="006D2E0E" w:rsidP="00271AE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1AE0">
              <w:rPr>
                <w:rFonts w:cstheme="minorHAnsi"/>
                <w:sz w:val="20"/>
                <w:szCs w:val="20"/>
              </w:rPr>
              <w:t>Trozzi</w:t>
            </w:r>
            <w:proofErr w:type="spellEnd"/>
          </w:p>
        </w:tc>
        <w:tc>
          <w:tcPr>
            <w:tcW w:w="1874" w:type="dxa"/>
          </w:tcPr>
          <w:p w:rsidR="00565C1C" w:rsidRPr="006B3CC0" w:rsidRDefault="006D2E0E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>TECHNE</w:t>
            </w:r>
          </w:p>
        </w:tc>
      </w:tr>
      <w:tr w:rsidR="00565C1C" w:rsidRPr="006B3CC0" w:rsidTr="00FB7438">
        <w:tc>
          <w:tcPr>
            <w:tcW w:w="1242" w:type="dxa"/>
          </w:tcPr>
          <w:p w:rsidR="00565C1C" w:rsidRPr="006B3CC0" w:rsidRDefault="00271A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12.40</w:t>
            </w:r>
          </w:p>
        </w:tc>
        <w:tc>
          <w:tcPr>
            <w:tcW w:w="4678" w:type="dxa"/>
          </w:tcPr>
          <w:p w:rsidR="00565C1C" w:rsidRPr="006B3CC0" w:rsidRDefault="00D250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Il codice </w:t>
            </w:r>
            <w:r w:rsidR="004F0F60" w:rsidRPr="006B3CC0">
              <w:rPr>
                <w:rFonts w:cstheme="minorHAnsi"/>
                <w:sz w:val="20"/>
                <w:szCs w:val="20"/>
              </w:rPr>
              <w:t>TEE 2012</w:t>
            </w:r>
            <w:r w:rsidR="009C0692">
              <w:rPr>
                <w:rFonts w:cstheme="minorHAnsi"/>
                <w:sz w:val="20"/>
                <w:szCs w:val="20"/>
              </w:rPr>
              <w:t xml:space="preserve"> sviluppi e prospettive</w:t>
            </w:r>
          </w:p>
        </w:tc>
        <w:tc>
          <w:tcPr>
            <w:tcW w:w="1985" w:type="dxa"/>
          </w:tcPr>
          <w:p w:rsidR="00565C1C" w:rsidRPr="006B3CC0" w:rsidRDefault="004F0F60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>Parenti</w:t>
            </w:r>
          </w:p>
        </w:tc>
        <w:tc>
          <w:tcPr>
            <w:tcW w:w="1874" w:type="dxa"/>
          </w:tcPr>
          <w:p w:rsidR="00565C1C" w:rsidRPr="006B3CC0" w:rsidRDefault="004F0F60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>IMPACTS</w:t>
            </w:r>
            <w:r w:rsidR="009C069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C0692">
              <w:rPr>
                <w:rFonts w:cstheme="minorHAnsi"/>
                <w:sz w:val="20"/>
                <w:szCs w:val="20"/>
              </w:rPr>
              <w:t>srl</w:t>
            </w:r>
            <w:proofErr w:type="spellEnd"/>
          </w:p>
        </w:tc>
      </w:tr>
      <w:tr w:rsidR="00565C1C" w:rsidRPr="006B3CC0" w:rsidTr="00FB7438">
        <w:tc>
          <w:tcPr>
            <w:tcW w:w="1242" w:type="dxa"/>
          </w:tcPr>
          <w:p w:rsidR="00565C1C" w:rsidRPr="006B3CC0" w:rsidRDefault="00271A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4678" w:type="dxa"/>
          </w:tcPr>
          <w:p w:rsidR="00565C1C" w:rsidRPr="00994A9F" w:rsidRDefault="00994A9F">
            <w:pPr>
              <w:rPr>
                <w:rFonts w:cstheme="minorHAnsi"/>
                <w:sz w:val="20"/>
                <w:szCs w:val="20"/>
              </w:rPr>
            </w:pPr>
            <w:r w:rsidRPr="00994A9F">
              <w:rPr>
                <w:rStyle w:val="MacchinadascrivereHTML"/>
                <w:rFonts w:asciiTheme="minorHAnsi" w:eastAsiaTheme="minorHAnsi" w:hAnsiTheme="minorHAnsi"/>
              </w:rPr>
              <w:t>"Valutazione sperimentale delle emissioni e dei consumi di veicoli alimentati con miscele etanolo/benzina".</w:t>
            </w:r>
          </w:p>
        </w:tc>
        <w:tc>
          <w:tcPr>
            <w:tcW w:w="1985" w:type="dxa"/>
          </w:tcPr>
          <w:p w:rsidR="00565C1C" w:rsidRPr="006B3CC0" w:rsidRDefault="004F0F60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>Prati</w:t>
            </w:r>
            <w:r w:rsidR="00994A9F">
              <w:rPr>
                <w:rFonts w:cstheme="minorHAnsi"/>
                <w:sz w:val="20"/>
                <w:szCs w:val="20"/>
              </w:rPr>
              <w:t>, Costagliola</w:t>
            </w:r>
          </w:p>
        </w:tc>
        <w:tc>
          <w:tcPr>
            <w:tcW w:w="1874" w:type="dxa"/>
          </w:tcPr>
          <w:p w:rsidR="00565C1C" w:rsidRPr="006B3CC0" w:rsidRDefault="004F0F60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>CNR IM</w:t>
            </w:r>
          </w:p>
        </w:tc>
      </w:tr>
      <w:tr w:rsidR="00565C1C" w:rsidTr="00FB7438">
        <w:tc>
          <w:tcPr>
            <w:tcW w:w="1242" w:type="dxa"/>
          </w:tcPr>
          <w:p w:rsidR="00565C1C" w:rsidRPr="00FE4517" w:rsidRDefault="00DF4A1A">
            <w:pPr>
              <w:rPr>
                <w:color w:val="17365D" w:themeColor="text2" w:themeShade="BF"/>
              </w:rPr>
            </w:pPr>
            <w:r w:rsidRPr="00FE4517">
              <w:rPr>
                <w:color w:val="17365D" w:themeColor="text2" w:themeShade="BF"/>
              </w:rPr>
              <w:t>13.30</w:t>
            </w:r>
          </w:p>
        </w:tc>
        <w:tc>
          <w:tcPr>
            <w:tcW w:w="4678" w:type="dxa"/>
          </w:tcPr>
          <w:p w:rsidR="00565C1C" w:rsidRPr="00B54035" w:rsidRDefault="00DF4A1A">
            <w:pPr>
              <w:rPr>
                <w:color w:val="17365D" w:themeColor="text2" w:themeShade="BF"/>
              </w:rPr>
            </w:pPr>
            <w:r w:rsidRPr="00FE4517">
              <w:rPr>
                <w:color w:val="17365D" w:themeColor="text2" w:themeShade="BF"/>
              </w:rPr>
              <w:t>PRANZO</w:t>
            </w:r>
            <w:r w:rsidRPr="00B54035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985" w:type="dxa"/>
          </w:tcPr>
          <w:p w:rsidR="00565C1C" w:rsidRDefault="00565C1C"/>
        </w:tc>
        <w:tc>
          <w:tcPr>
            <w:tcW w:w="1874" w:type="dxa"/>
          </w:tcPr>
          <w:p w:rsidR="00565C1C" w:rsidRDefault="00565C1C"/>
        </w:tc>
      </w:tr>
      <w:tr w:rsidR="00222545" w:rsidTr="00FB7438">
        <w:tc>
          <w:tcPr>
            <w:tcW w:w="1242" w:type="dxa"/>
            <w:shd w:val="clear" w:color="auto" w:fill="FFFF00"/>
          </w:tcPr>
          <w:p w:rsidR="00222545" w:rsidRDefault="0010127E">
            <w:r>
              <w:t>14.30</w:t>
            </w:r>
          </w:p>
          <w:p w:rsidR="006B3CC0" w:rsidRDefault="006B3CC0">
            <w:r>
              <w:t>Session</w:t>
            </w:r>
            <w:r w:rsidR="00B54035">
              <w:t xml:space="preserve">e </w:t>
            </w:r>
            <w:r>
              <w:t xml:space="preserve"> 2</w:t>
            </w:r>
          </w:p>
        </w:tc>
        <w:tc>
          <w:tcPr>
            <w:tcW w:w="4678" w:type="dxa"/>
            <w:shd w:val="clear" w:color="auto" w:fill="FFFF00"/>
          </w:tcPr>
          <w:p w:rsidR="00222545" w:rsidRDefault="00222545">
            <w:r>
              <w:t>APPLICAZIONI – VALUTAZIONI DI IMPATTO</w:t>
            </w:r>
          </w:p>
        </w:tc>
        <w:tc>
          <w:tcPr>
            <w:tcW w:w="1985" w:type="dxa"/>
            <w:shd w:val="clear" w:color="auto" w:fill="FFFF00"/>
          </w:tcPr>
          <w:p w:rsidR="00222545" w:rsidRDefault="00222545"/>
        </w:tc>
        <w:tc>
          <w:tcPr>
            <w:tcW w:w="1874" w:type="dxa"/>
            <w:shd w:val="clear" w:color="auto" w:fill="FFFF00"/>
          </w:tcPr>
          <w:p w:rsidR="00222545" w:rsidRDefault="00222545"/>
        </w:tc>
      </w:tr>
      <w:tr w:rsidR="00222545" w:rsidRPr="00B960BC" w:rsidTr="00FB7438">
        <w:tc>
          <w:tcPr>
            <w:tcW w:w="1242" w:type="dxa"/>
          </w:tcPr>
          <w:p w:rsidR="00222545" w:rsidRPr="00B960BC" w:rsidRDefault="00B54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4678" w:type="dxa"/>
          </w:tcPr>
          <w:p w:rsidR="00222545" w:rsidRPr="00B960BC" w:rsidRDefault="00B960BC">
            <w:pPr>
              <w:rPr>
                <w:rFonts w:cstheme="minorHAnsi"/>
                <w:sz w:val="20"/>
                <w:szCs w:val="20"/>
              </w:rPr>
            </w:pPr>
            <w:r w:rsidRPr="00B960BC">
              <w:rPr>
                <w:rStyle w:val="MacchinadascrivereHTML"/>
                <w:rFonts w:asciiTheme="minorHAnsi" w:eastAsiaTheme="minorHAnsi" w:hAnsiTheme="minorHAnsi" w:cstheme="minorHAnsi"/>
              </w:rPr>
              <w:t>"La valutazione dei benefici ambientali degli interventi di mobilità sostenibile: alcune esperienze italiane"</w:t>
            </w:r>
          </w:p>
        </w:tc>
        <w:tc>
          <w:tcPr>
            <w:tcW w:w="1985" w:type="dxa"/>
          </w:tcPr>
          <w:p w:rsidR="00222545" w:rsidRPr="00B960BC" w:rsidRDefault="00222545" w:rsidP="00B54035">
            <w:pPr>
              <w:rPr>
                <w:rFonts w:cstheme="minorHAnsi"/>
                <w:sz w:val="20"/>
                <w:szCs w:val="20"/>
              </w:rPr>
            </w:pPr>
            <w:r w:rsidRPr="00B960BC">
              <w:rPr>
                <w:rFonts w:cstheme="minorHAnsi"/>
                <w:sz w:val="20"/>
                <w:szCs w:val="20"/>
              </w:rPr>
              <w:t xml:space="preserve">M </w:t>
            </w:r>
            <w:proofErr w:type="spellStart"/>
            <w:r w:rsidRPr="00B960BC">
              <w:rPr>
                <w:rFonts w:cstheme="minorHAnsi"/>
                <w:sz w:val="20"/>
                <w:szCs w:val="20"/>
              </w:rPr>
              <w:t>P</w:t>
            </w:r>
            <w:r w:rsidR="00B54035">
              <w:rPr>
                <w:rFonts w:cstheme="minorHAnsi"/>
                <w:sz w:val="20"/>
                <w:szCs w:val="20"/>
              </w:rPr>
              <w:t>ietrobelli</w:t>
            </w:r>
            <w:proofErr w:type="spellEnd"/>
            <w:r w:rsidR="00B960BC">
              <w:rPr>
                <w:rFonts w:cstheme="minorHAnsi"/>
                <w:sz w:val="20"/>
                <w:szCs w:val="20"/>
              </w:rPr>
              <w:t xml:space="preserve">, G </w:t>
            </w:r>
            <w:proofErr w:type="spellStart"/>
            <w:r w:rsidR="00B960BC">
              <w:rPr>
                <w:rFonts w:cstheme="minorHAnsi"/>
                <w:sz w:val="20"/>
                <w:szCs w:val="20"/>
              </w:rPr>
              <w:t>Bilanzone</w:t>
            </w:r>
            <w:proofErr w:type="spellEnd"/>
          </w:p>
        </w:tc>
        <w:tc>
          <w:tcPr>
            <w:tcW w:w="1874" w:type="dxa"/>
          </w:tcPr>
          <w:p w:rsidR="00222545" w:rsidRPr="00B960BC" w:rsidRDefault="00222545">
            <w:pPr>
              <w:rPr>
                <w:rFonts w:cstheme="minorHAnsi"/>
                <w:sz w:val="20"/>
                <w:szCs w:val="20"/>
              </w:rPr>
            </w:pPr>
            <w:r w:rsidRPr="00B960BC">
              <w:rPr>
                <w:rFonts w:cstheme="minorHAnsi"/>
                <w:sz w:val="20"/>
                <w:szCs w:val="20"/>
              </w:rPr>
              <w:t xml:space="preserve">CRAS </w:t>
            </w:r>
            <w:proofErr w:type="spellStart"/>
            <w:r w:rsidRPr="00B960BC">
              <w:rPr>
                <w:rFonts w:cstheme="minorHAnsi"/>
                <w:sz w:val="20"/>
                <w:szCs w:val="20"/>
              </w:rPr>
              <w:t>srl</w:t>
            </w:r>
            <w:proofErr w:type="spellEnd"/>
          </w:p>
        </w:tc>
      </w:tr>
      <w:tr w:rsidR="00222545" w:rsidRPr="006B3CC0" w:rsidTr="00FB7438">
        <w:tc>
          <w:tcPr>
            <w:tcW w:w="1242" w:type="dxa"/>
          </w:tcPr>
          <w:p w:rsidR="00222545" w:rsidRPr="006B3CC0" w:rsidRDefault="00B54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14.50</w:t>
            </w:r>
          </w:p>
        </w:tc>
        <w:tc>
          <w:tcPr>
            <w:tcW w:w="4678" w:type="dxa"/>
          </w:tcPr>
          <w:p w:rsidR="00222545" w:rsidRPr="006B3CC0" w:rsidRDefault="006B3CC0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Style w:val="MacchinadascrivereHTML"/>
                <w:rFonts w:asciiTheme="minorHAnsi" w:eastAsiaTheme="minorHAnsi" w:hAnsiTheme="minorHAnsi" w:cstheme="minorHAnsi"/>
              </w:rPr>
              <w:t>La disaggregazione provinciale delle emissioni nazionali da trasporto su</w:t>
            </w:r>
            <w:r w:rsidRPr="006B3CC0">
              <w:rPr>
                <w:rFonts w:cstheme="minorHAnsi"/>
                <w:sz w:val="20"/>
                <w:szCs w:val="20"/>
              </w:rPr>
              <w:br/>
            </w:r>
            <w:r w:rsidRPr="006B3CC0">
              <w:rPr>
                <w:rStyle w:val="MacchinadascrivereHTML"/>
                <w:rFonts w:asciiTheme="minorHAnsi" w:eastAsiaTheme="minorHAnsi" w:hAnsiTheme="minorHAnsi" w:cstheme="minorHAnsi"/>
              </w:rPr>
              <w:t>strada nel 2010: metodologia e risultati.</w:t>
            </w:r>
          </w:p>
        </w:tc>
        <w:tc>
          <w:tcPr>
            <w:tcW w:w="1985" w:type="dxa"/>
          </w:tcPr>
          <w:p w:rsidR="00222545" w:rsidRPr="006B3CC0" w:rsidRDefault="0010127E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 xml:space="preserve">De </w:t>
            </w:r>
            <w:proofErr w:type="spellStart"/>
            <w:r w:rsidRPr="006B3CC0">
              <w:rPr>
                <w:rFonts w:cstheme="minorHAnsi"/>
                <w:sz w:val="20"/>
                <w:szCs w:val="20"/>
              </w:rPr>
              <w:t>Lauretis</w:t>
            </w:r>
            <w:proofErr w:type="spellEnd"/>
            <w:r w:rsidRPr="006B3CC0">
              <w:rPr>
                <w:rFonts w:cstheme="minorHAnsi"/>
                <w:sz w:val="20"/>
                <w:szCs w:val="20"/>
              </w:rPr>
              <w:t>,  F. Lena,  E. Taurino</w:t>
            </w:r>
          </w:p>
        </w:tc>
        <w:tc>
          <w:tcPr>
            <w:tcW w:w="1874" w:type="dxa"/>
          </w:tcPr>
          <w:p w:rsidR="00222545" w:rsidRPr="006B3CC0" w:rsidRDefault="0010127E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>ISPRA</w:t>
            </w:r>
          </w:p>
        </w:tc>
      </w:tr>
      <w:tr w:rsidR="00222545" w:rsidRPr="00B54035" w:rsidTr="00FB7438">
        <w:tc>
          <w:tcPr>
            <w:tcW w:w="1242" w:type="dxa"/>
          </w:tcPr>
          <w:p w:rsidR="00222545" w:rsidRPr="00B54035" w:rsidRDefault="00B54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15.10</w:t>
            </w:r>
          </w:p>
        </w:tc>
        <w:tc>
          <w:tcPr>
            <w:tcW w:w="4678" w:type="dxa"/>
          </w:tcPr>
          <w:p w:rsidR="00222545" w:rsidRPr="00B54035" w:rsidRDefault="00CD06DB" w:rsidP="00D27FD1">
            <w:pPr>
              <w:rPr>
                <w:rFonts w:cstheme="minorHAnsi"/>
                <w:sz w:val="20"/>
                <w:szCs w:val="20"/>
              </w:rPr>
            </w:pPr>
            <w:r w:rsidRPr="00B54035">
              <w:rPr>
                <w:rFonts w:cs="Courier New"/>
                <w:iCs/>
                <w:sz w:val="20"/>
                <w:szCs w:val="20"/>
              </w:rPr>
              <w:t xml:space="preserve">Nuovi strumenti per la stima dei consumi e delle emissioni basate sull'impiego di </w:t>
            </w:r>
            <w:proofErr w:type="spellStart"/>
            <w:r w:rsidRPr="00B54035">
              <w:rPr>
                <w:rFonts w:cs="Courier New"/>
                <w:iCs/>
                <w:sz w:val="20"/>
                <w:szCs w:val="20"/>
              </w:rPr>
              <w:t>Floating</w:t>
            </w:r>
            <w:proofErr w:type="spellEnd"/>
            <w:r w:rsidRPr="00B54035">
              <w:rPr>
                <w:rFonts w:cs="Courier New"/>
                <w:iCs/>
                <w:sz w:val="20"/>
                <w:szCs w:val="20"/>
              </w:rPr>
              <w:t xml:space="preserve"> Car Data </w:t>
            </w:r>
          </w:p>
        </w:tc>
        <w:tc>
          <w:tcPr>
            <w:tcW w:w="1985" w:type="dxa"/>
          </w:tcPr>
          <w:p w:rsidR="00222545" w:rsidRPr="00B54035" w:rsidRDefault="00D27F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54035">
              <w:rPr>
                <w:rFonts w:cs="Courier New"/>
                <w:iCs/>
                <w:sz w:val="20"/>
                <w:szCs w:val="20"/>
              </w:rPr>
              <w:t>Mitrovich</w:t>
            </w:r>
            <w:proofErr w:type="spellEnd"/>
            <w:r w:rsidRPr="00B54035">
              <w:rPr>
                <w:rFonts w:cs="Courier New"/>
                <w:iCs/>
                <w:sz w:val="20"/>
                <w:szCs w:val="20"/>
              </w:rPr>
              <w:t>, Parenti, Valenti</w:t>
            </w:r>
          </w:p>
        </w:tc>
        <w:tc>
          <w:tcPr>
            <w:tcW w:w="1874" w:type="dxa"/>
          </w:tcPr>
          <w:p w:rsidR="00222545" w:rsidRPr="00B54035" w:rsidRDefault="00D27FD1">
            <w:pPr>
              <w:rPr>
                <w:rFonts w:cstheme="minorHAnsi"/>
                <w:sz w:val="20"/>
                <w:szCs w:val="20"/>
              </w:rPr>
            </w:pPr>
            <w:r w:rsidRPr="00B54035">
              <w:rPr>
                <w:rFonts w:cstheme="minorHAnsi"/>
                <w:sz w:val="20"/>
                <w:szCs w:val="20"/>
              </w:rPr>
              <w:t xml:space="preserve">ENEA – ASTRAN </w:t>
            </w:r>
            <w:proofErr w:type="spellStart"/>
            <w:r w:rsidRPr="00B54035">
              <w:rPr>
                <w:rFonts w:cstheme="minorHAnsi"/>
                <w:sz w:val="20"/>
                <w:szCs w:val="20"/>
              </w:rPr>
              <w:t>srl</w:t>
            </w:r>
            <w:proofErr w:type="spellEnd"/>
          </w:p>
        </w:tc>
      </w:tr>
      <w:tr w:rsidR="00F527ED" w:rsidRPr="00B54035" w:rsidTr="00FB7438">
        <w:tc>
          <w:tcPr>
            <w:tcW w:w="1242" w:type="dxa"/>
          </w:tcPr>
          <w:p w:rsidR="00F527ED" w:rsidRDefault="00F527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15.30</w:t>
            </w:r>
          </w:p>
        </w:tc>
        <w:tc>
          <w:tcPr>
            <w:tcW w:w="4678" w:type="dxa"/>
          </w:tcPr>
          <w:p w:rsidR="00F527ED" w:rsidRPr="005D42A2" w:rsidRDefault="005D42A2" w:rsidP="00D27FD1">
            <w:pPr>
              <w:rPr>
                <w:rFonts w:cs="Courier New"/>
                <w:iCs/>
                <w:sz w:val="20"/>
                <w:szCs w:val="20"/>
              </w:rPr>
            </w:pPr>
            <w:r w:rsidRPr="005D42A2">
              <w:rPr>
                <w:sz w:val="20"/>
                <w:szCs w:val="20"/>
              </w:rPr>
              <w:t>Gli strumenti di supporto alle decisioni per la pianificazione dei trasporti nel Comune di Roma</w:t>
            </w:r>
          </w:p>
        </w:tc>
        <w:tc>
          <w:tcPr>
            <w:tcW w:w="1985" w:type="dxa"/>
          </w:tcPr>
          <w:p w:rsidR="00F527ED" w:rsidRPr="00001FA9" w:rsidRDefault="00F527ED">
            <w:pPr>
              <w:rPr>
                <w:rFonts w:cs="Courier New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01FA9">
              <w:rPr>
                <w:rFonts w:cs="Courier New"/>
                <w:iCs/>
                <w:color w:val="000000" w:themeColor="text1"/>
                <w:sz w:val="20"/>
                <w:szCs w:val="20"/>
              </w:rPr>
              <w:t>Fuschiotto</w:t>
            </w:r>
            <w:proofErr w:type="spellEnd"/>
            <w:r w:rsidRPr="00001FA9">
              <w:rPr>
                <w:rFonts w:cs="Courier New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1FA9">
              <w:rPr>
                <w:rFonts w:cs="Courier New"/>
                <w:iCs/>
                <w:color w:val="000000" w:themeColor="text1"/>
                <w:sz w:val="20"/>
                <w:szCs w:val="20"/>
              </w:rPr>
              <w:t>Brinchi</w:t>
            </w:r>
            <w:proofErr w:type="spellEnd"/>
            <w:r w:rsidR="00001FA9" w:rsidRPr="00001FA9">
              <w:rPr>
                <w:rFonts w:cs="Courier New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</w:tcPr>
          <w:p w:rsidR="00F527ED" w:rsidRPr="00001FA9" w:rsidRDefault="00F527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1FA9">
              <w:rPr>
                <w:rFonts w:cstheme="minorHAnsi"/>
                <w:color w:val="000000" w:themeColor="text1"/>
                <w:sz w:val="20"/>
                <w:szCs w:val="20"/>
              </w:rPr>
              <w:t>Agenzia Romana Mobilità</w:t>
            </w:r>
          </w:p>
        </w:tc>
      </w:tr>
      <w:tr w:rsidR="00565C1C" w:rsidTr="00FB7438">
        <w:tc>
          <w:tcPr>
            <w:tcW w:w="1242" w:type="dxa"/>
            <w:shd w:val="clear" w:color="auto" w:fill="FFFF00"/>
          </w:tcPr>
          <w:p w:rsidR="00565C1C" w:rsidRDefault="0010127E">
            <w:r>
              <w:t>15</w:t>
            </w:r>
            <w:r w:rsidR="00F527ED">
              <w:t>.45</w:t>
            </w:r>
          </w:p>
          <w:p w:rsidR="006B3CC0" w:rsidRDefault="006B3CC0">
            <w:r>
              <w:t>Session</w:t>
            </w:r>
            <w:r w:rsidR="00B03152">
              <w:t xml:space="preserve">e </w:t>
            </w:r>
            <w:r>
              <w:t xml:space="preserve"> 3</w:t>
            </w:r>
          </w:p>
        </w:tc>
        <w:tc>
          <w:tcPr>
            <w:tcW w:w="4678" w:type="dxa"/>
            <w:shd w:val="clear" w:color="auto" w:fill="FFFF00"/>
          </w:tcPr>
          <w:p w:rsidR="00565C1C" w:rsidRDefault="00CB7451">
            <w:r>
              <w:t>POLICIES</w:t>
            </w:r>
            <w:r w:rsidR="006B3CC0">
              <w:t xml:space="preserve"> per la SOSTENIBILITA’</w:t>
            </w:r>
          </w:p>
        </w:tc>
        <w:tc>
          <w:tcPr>
            <w:tcW w:w="1985" w:type="dxa"/>
            <w:shd w:val="clear" w:color="auto" w:fill="FFFF00"/>
          </w:tcPr>
          <w:p w:rsidR="00565C1C" w:rsidRDefault="00565C1C"/>
        </w:tc>
        <w:tc>
          <w:tcPr>
            <w:tcW w:w="1874" w:type="dxa"/>
            <w:shd w:val="clear" w:color="auto" w:fill="FFFF00"/>
          </w:tcPr>
          <w:p w:rsidR="00565C1C" w:rsidRDefault="00565C1C"/>
        </w:tc>
      </w:tr>
      <w:tr w:rsidR="00565C1C" w:rsidRPr="006B3CC0" w:rsidTr="00FB7438">
        <w:tc>
          <w:tcPr>
            <w:tcW w:w="1242" w:type="dxa"/>
          </w:tcPr>
          <w:p w:rsidR="00565C1C" w:rsidRPr="00B54035" w:rsidRDefault="00565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65C1C" w:rsidRPr="00B54035" w:rsidRDefault="00E43060">
            <w:pPr>
              <w:rPr>
                <w:rFonts w:cstheme="minorHAnsi"/>
                <w:sz w:val="20"/>
                <w:szCs w:val="20"/>
              </w:rPr>
            </w:pPr>
            <w:r w:rsidRPr="00B54035">
              <w:rPr>
                <w:sz w:val="20"/>
                <w:szCs w:val="20"/>
              </w:rPr>
              <w:t>"Car and the city: attori innovativi e scenari socio-tecnologici".</w:t>
            </w:r>
          </w:p>
        </w:tc>
        <w:tc>
          <w:tcPr>
            <w:tcW w:w="1985" w:type="dxa"/>
          </w:tcPr>
          <w:p w:rsidR="00565C1C" w:rsidRPr="006B3CC0" w:rsidRDefault="0010127E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>Marletto</w:t>
            </w:r>
          </w:p>
        </w:tc>
        <w:tc>
          <w:tcPr>
            <w:tcW w:w="1874" w:type="dxa"/>
          </w:tcPr>
          <w:p w:rsidR="00565C1C" w:rsidRPr="006B3CC0" w:rsidRDefault="00AF07BD" w:rsidP="00B03152">
            <w:pPr>
              <w:rPr>
                <w:rFonts w:cstheme="minorHAnsi"/>
                <w:sz w:val="20"/>
                <w:szCs w:val="20"/>
              </w:rPr>
            </w:pPr>
            <w:r w:rsidRPr="006B3CC0">
              <w:rPr>
                <w:rFonts w:cstheme="minorHAnsi"/>
                <w:sz w:val="20"/>
                <w:szCs w:val="20"/>
              </w:rPr>
              <w:t xml:space="preserve"> Uni</w:t>
            </w:r>
            <w:r w:rsidR="00B03152">
              <w:rPr>
                <w:rFonts w:cstheme="minorHAnsi"/>
                <w:sz w:val="20"/>
                <w:szCs w:val="20"/>
              </w:rPr>
              <w:t>versità di  Sassari</w:t>
            </w:r>
          </w:p>
        </w:tc>
      </w:tr>
      <w:tr w:rsidR="00565C1C" w:rsidRPr="006B3CC0" w:rsidTr="00FB7438">
        <w:tc>
          <w:tcPr>
            <w:tcW w:w="1242" w:type="dxa"/>
          </w:tcPr>
          <w:p w:rsidR="00565C1C" w:rsidRPr="006B3CC0" w:rsidRDefault="00565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65C1C" w:rsidRPr="006B3CC0" w:rsidRDefault="001379CC" w:rsidP="00B03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Vantaggi dei veicoli ibridi ed a </w:t>
            </w:r>
            <w:r w:rsidR="00E2085C" w:rsidRPr="006B3CC0">
              <w:rPr>
                <w:rFonts w:cstheme="minorHAnsi"/>
                <w:sz w:val="20"/>
                <w:szCs w:val="20"/>
              </w:rPr>
              <w:t>metano</w:t>
            </w:r>
            <w:r w:rsidR="00B03152">
              <w:rPr>
                <w:rFonts w:cstheme="minorHAnsi"/>
                <w:sz w:val="20"/>
                <w:szCs w:val="20"/>
              </w:rPr>
              <w:t xml:space="preserve"> : rilevanza della Trips Distribution</w:t>
            </w:r>
          </w:p>
        </w:tc>
        <w:tc>
          <w:tcPr>
            <w:tcW w:w="1985" w:type="dxa"/>
          </w:tcPr>
          <w:p w:rsidR="00565C1C" w:rsidRPr="001379CC" w:rsidRDefault="001379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379CC">
              <w:rPr>
                <w:rFonts w:cstheme="minorHAnsi"/>
                <w:color w:val="000000" w:themeColor="text1"/>
                <w:sz w:val="20"/>
                <w:szCs w:val="20"/>
              </w:rPr>
              <w:t>Negrenti</w:t>
            </w:r>
            <w:proofErr w:type="spellEnd"/>
          </w:p>
        </w:tc>
        <w:tc>
          <w:tcPr>
            <w:tcW w:w="1874" w:type="dxa"/>
          </w:tcPr>
          <w:p w:rsidR="004F0F60" w:rsidRPr="00B03152" w:rsidRDefault="001379C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379CC">
              <w:rPr>
                <w:rFonts w:cstheme="minorHAnsi"/>
                <w:color w:val="000000" w:themeColor="text1"/>
                <w:sz w:val="20"/>
                <w:szCs w:val="20"/>
              </w:rPr>
              <w:t xml:space="preserve">ENEA - </w:t>
            </w:r>
            <w:r w:rsidR="00B03152" w:rsidRPr="001379CC">
              <w:rPr>
                <w:rFonts w:cstheme="minorHAnsi"/>
                <w:color w:val="000000" w:themeColor="text1"/>
                <w:sz w:val="20"/>
                <w:szCs w:val="20"/>
              </w:rPr>
              <w:t>IMPACTS</w:t>
            </w:r>
          </w:p>
        </w:tc>
      </w:tr>
      <w:tr w:rsidR="006D2E0E" w:rsidTr="00FB7438">
        <w:tc>
          <w:tcPr>
            <w:tcW w:w="1242" w:type="dxa"/>
          </w:tcPr>
          <w:p w:rsidR="006D2E0E" w:rsidRDefault="006D2E0E"/>
        </w:tc>
        <w:tc>
          <w:tcPr>
            <w:tcW w:w="4678" w:type="dxa"/>
          </w:tcPr>
          <w:p w:rsidR="006D2E0E" w:rsidRPr="00B54035" w:rsidRDefault="00E43060">
            <w:r w:rsidRPr="00B54035">
              <w:rPr>
                <w:rStyle w:val="MacchinadascrivereHTML"/>
                <w:rFonts w:asciiTheme="minorHAnsi" w:eastAsiaTheme="minorHAnsi" w:hAnsiTheme="minorHAnsi"/>
              </w:rPr>
              <w:t>“</w:t>
            </w:r>
            <w:r w:rsidR="006C627E" w:rsidRPr="00B54035">
              <w:rPr>
                <w:rStyle w:val="MacchinadascrivereHTML"/>
                <w:rFonts w:asciiTheme="minorHAnsi" w:eastAsiaTheme="minorHAnsi" w:hAnsiTheme="minorHAnsi"/>
              </w:rPr>
              <w:t>scenari di evoluzione della mobilità e delle emissioni inquinanti atmosferiche nella città di Bucarest</w:t>
            </w:r>
            <w:r w:rsidRPr="00B54035">
              <w:rPr>
                <w:rStyle w:val="MacchinadascrivereHTML"/>
                <w:rFonts w:asciiTheme="minorHAnsi" w:eastAsiaTheme="minorHAnsi" w:hAnsiTheme="minorHAnsi"/>
              </w:rPr>
              <w:t>”</w:t>
            </w:r>
            <w:r w:rsidR="006C627E" w:rsidRPr="00B54035">
              <w:rPr>
                <w:rStyle w:val="MacchinadascrivereHTML"/>
                <w:rFonts w:asciiTheme="minorHAnsi" w:eastAsiaTheme="minorHAnsi" w:hAnsiTheme="minorHAnsi"/>
              </w:rPr>
              <w:t>.</w:t>
            </w:r>
          </w:p>
        </w:tc>
        <w:tc>
          <w:tcPr>
            <w:tcW w:w="1985" w:type="dxa"/>
          </w:tcPr>
          <w:p w:rsidR="006D2E0E" w:rsidRPr="008A4D0A" w:rsidRDefault="006C627E">
            <w:pPr>
              <w:rPr>
                <w:sz w:val="20"/>
                <w:szCs w:val="20"/>
              </w:rPr>
            </w:pPr>
            <w:r w:rsidRPr="008A4D0A">
              <w:rPr>
                <w:sz w:val="20"/>
                <w:szCs w:val="20"/>
              </w:rPr>
              <w:t>Nanni</w:t>
            </w:r>
            <w:r w:rsidR="001379CC">
              <w:rPr>
                <w:sz w:val="20"/>
                <w:szCs w:val="20"/>
              </w:rPr>
              <w:t xml:space="preserve">, </w:t>
            </w:r>
            <w:proofErr w:type="spellStart"/>
            <w:r w:rsidR="001379CC">
              <w:rPr>
                <w:sz w:val="20"/>
                <w:szCs w:val="20"/>
              </w:rPr>
              <w:t>Brusasca</w:t>
            </w:r>
            <w:proofErr w:type="spellEnd"/>
          </w:p>
        </w:tc>
        <w:tc>
          <w:tcPr>
            <w:tcW w:w="1874" w:type="dxa"/>
          </w:tcPr>
          <w:p w:rsidR="006D2E0E" w:rsidRPr="008A4D0A" w:rsidRDefault="006C627E">
            <w:pPr>
              <w:rPr>
                <w:sz w:val="20"/>
                <w:szCs w:val="20"/>
              </w:rPr>
            </w:pPr>
            <w:proofErr w:type="spellStart"/>
            <w:r w:rsidRPr="008A4D0A">
              <w:rPr>
                <w:sz w:val="20"/>
                <w:szCs w:val="20"/>
              </w:rPr>
              <w:t>Arianet</w:t>
            </w:r>
            <w:proofErr w:type="spellEnd"/>
          </w:p>
        </w:tc>
      </w:tr>
      <w:tr w:rsidR="00565C1C" w:rsidTr="00FB7438">
        <w:tc>
          <w:tcPr>
            <w:tcW w:w="1242" w:type="dxa"/>
          </w:tcPr>
          <w:p w:rsidR="00565C1C" w:rsidRPr="00FE4517" w:rsidRDefault="00F527ED">
            <w:r w:rsidRPr="00FE4517">
              <w:t>16.45</w:t>
            </w:r>
          </w:p>
        </w:tc>
        <w:tc>
          <w:tcPr>
            <w:tcW w:w="4678" w:type="dxa"/>
          </w:tcPr>
          <w:p w:rsidR="00565C1C" w:rsidRDefault="008A4D0A">
            <w:r w:rsidRPr="00FE4517">
              <w:t>Commenti   finali  e  prospettive</w:t>
            </w:r>
            <w:r w:rsidR="001379CC" w:rsidRPr="00FE4517">
              <w:t xml:space="preserve">  per il futuro</w:t>
            </w:r>
          </w:p>
        </w:tc>
        <w:tc>
          <w:tcPr>
            <w:tcW w:w="1985" w:type="dxa"/>
          </w:tcPr>
          <w:p w:rsidR="00565C1C" w:rsidRDefault="00565C1C"/>
        </w:tc>
        <w:tc>
          <w:tcPr>
            <w:tcW w:w="1874" w:type="dxa"/>
          </w:tcPr>
          <w:p w:rsidR="00565C1C" w:rsidRDefault="00565C1C"/>
        </w:tc>
      </w:tr>
      <w:tr w:rsidR="00565C1C" w:rsidTr="00FB7438">
        <w:tc>
          <w:tcPr>
            <w:tcW w:w="1242" w:type="dxa"/>
          </w:tcPr>
          <w:p w:rsidR="00565C1C" w:rsidRDefault="008A4D0A">
            <w:r>
              <w:t>17.00</w:t>
            </w:r>
          </w:p>
        </w:tc>
        <w:tc>
          <w:tcPr>
            <w:tcW w:w="4678" w:type="dxa"/>
          </w:tcPr>
          <w:p w:rsidR="00565C1C" w:rsidRDefault="00FE4517">
            <w:r>
              <w:rPr>
                <w:highlight w:val="yellow"/>
              </w:rPr>
              <w:t>Termine del Panel</w:t>
            </w:r>
          </w:p>
        </w:tc>
        <w:tc>
          <w:tcPr>
            <w:tcW w:w="1985" w:type="dxa"/>
          </w:tcPr>
          <w:p w:rsidR="00565C1C" w:rsidRDefault="00565C1C"/>
        </w:tc>
        <w:tc>
          <w:tcPr>
            <w:tcW w:w="1874" w:type="dxa"/>
          </w:tcPr>
          <w:p w:rsidR="00565C1C" w:rsidRDefault="00565C1C"/>
        </w:tc>
      </w:tr>
      <w:tr w:rsidR="00C44E22" w:rsidTr="00FB7438">
        <w:tc>
          <w:tcPr>
            <w:tcW w:w="1242" w:type="dxa"/>
          </w:tcPr>
          <w:p w:rsidR="00C44E22" w:rsidRDefault="00C44E22"/>
          <w:p w:rsidR="00C44E22" w:rsidRDefault="00C44E22"/>
          <w:p w:rsidR="00C44E22" w:rsidRDefault="00C44E22"/>
        </w:tc>
        <w:tc>
          <w:tcPr>
            <w:tcW w:w="4678" w:type="dxa"/>
          </w:tcPr>
          <w:p w:rsidR="00C44E22" w:rsidRPr="006B3CC0" w:rsidRDefault="00C44E22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C44E22" w:rsidRDefault="00C44E22"/>
        </w:tc>
        <w:tc>
          <w:tcPr>
            <w:tcW w:w="1874" w:type="dxa"/>
          </w:tcPr>
          <w:p w:rsidR="00C44E22" w:rsidRDefault="00C44E22"/>
        </w:tc>
      </w:tr>
      <w:tr w:rsidR="00C44E22" w:rsidTr="00FB7438">
        <w:tc>
          <w:tcPr>
            <w:tcW w:w="1242" w:type="dxa"/>
          </w:tcPr>
          <w:p w:rsidR="00C44E22" w:rsidRDefault="00C44E22"/>
        </w:tc>
        <w:tc>
          <w:tcPr>
            <w:tcW w:w="4678" w:type="dxa"/>
          </w:tcPr>
          <w:p w:rsidR="00C44E22" w:rsidRPr="006B3CC0" w:rsidRDefault="00C44E22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C44E22" w:rsidRDefault="00C44E22"/>
        </w:tc>
        <w:tc>
          <w:tcPr>
            <w:tcW w:w="1874" w:type="dxa"/>
          </w:tcPr>
          <w:p w:rsidR="00C44E22" w:rsidRDefault="00C44E22"/>
        </w:tc>
      </w:tr>
      <w:tr w:rsidR="000E567B" w:rsidTr="00FB7438">
        <w:tc>
          <w:tcPr>
            <w:tcW w:w="5920" w:type="dxa"/>
            <w:gridSpan w:val="2"/>
          </w:tcPr>
          <w:p w:rsidR="000E567B" w:rsidRDefault="009C0692" w:rsidP="00B15BA9">
            <w:pPr>
              <w:jc w:val="center"/>
            </w:pPr>
            <w:r w:rsidRPr="009C0692">
              <w:rPr>
                <w:highlight w:val="yellow"/>
              </w:rPr>
              <w:t>Partecipanti</w:t>
            </w:r>
            <w:r w:rsidR="00B15BA9">
              <w:rPr>
                <w:highlight w:val="yellow"/>
              </w:rPr>
              <w:t xml:space="preserve"> </w:t>
            </w:r>
            <w:r w:rsidRPr="009C0692">
              <w:rPr>
                <w:highlight w:val="yellow"/>
              </w:rPr>
              <w:t xml:space="preserve"> attesi</w:t>
            </w:r>
            <w:r w:rsidR="00B15BA9">
              <w:rPr>
                <w:highlight w:val="yellow"/>
              </w:rPr>
              <w:t xml:space="preserve"> </w:t>
            </w:r>
            <w:r w:rsidRPr="009C0692">
              <w:rPr>
                <w:highlight w:val="yellow"/>
              </w:rPr>
              <w:t xml:space="preserve"> </w:t>
            </w:r>
            <w:r w:rsidR="001379CC">
              <w:rPr>
                <w:highlight w:val="yellow"/>
              </w:rPr>
              <w:t>al  29</w:t>
            </w:r>
            <w:r w:rsidR="00A9263D">
              <w:rPr>
                <w:highlight w:val="yellow"/>
              </w:rPr>
              <w:t xml:space="preserve"> </w:t>
            </w:r>
            <w:r w:rsidRPr="009C0692">
              <w:rPr>
                <w:highlight w:val="yellow"/>
              </w:rPr>
              <w:t xml:space="preserve"> Novembre</w:t>
            </w:r>
          </w:p>
        </w:tc>
        <w:tc>
          <w:tcPr>
            <w:tcW w:w="3859" w:type="dxa"/>
            <w:gridSpan w:val="2"/>
          </w:tcPr>
          <w:p w:rsidR="000E567B" w:rsidRDefault="000E567B"/>
        </w:tc>
      </w:tr>
      <w:tr w:rsidR="000E567B" w:rsidTr="00FB7438">
        <w:tc>
          <w:tcPr>
            <w:tcW w:w="5920" w:type="dxa"/>
            <w:gridSpan w:val="2"/>
          </w:tcPr>
          <w:p w:rsidR="000E567B" w:rsidRDefault="000E567B"/>
        </w:tc>
        <w:tc>
          <w:tcPr>
            <w:tcW w:w="3859" w:type="dxa"/>
            <w:gridSpan w:val="2"/>
          </w:tcPr>
          <w:p w:rsidR="000E567B" w:rsidRDefault="000E567B"/>
        </w:tc>
      </w:tr>
      <w:tr w:rsidR="000E567B" w:rsidTr="00FB7438">
        <w:tc>
          <w:tcPr>
            <w:tcW w:w="5920" w:type="dxa"/>
            <w:gridSpan w:val="2"/>
          </w:tcPr>
          <w:p w:rsidR="000E567B" w:rsidRDefault="008F22F8">
            <w:r>
              <w:t>Baldini Alberto</w:t>
            </w:r>
          </w:p>
        </w:tc>
        <w:tc>
          <w:tcPr>
            <w:tcW w:w="3859" w:type="dxa"/>
            <w:gridSpan w:val="2"/>
          </w:tcPr>
          <w:p w:rsidR="000E567B" w:rsidRDefault="008F22F8">
            <w:r>
              <w:t>Consorzio TRAIN</w:t>
            </w:r>
          </w:p>
        </w:tc>
      </w:tr>
      <w:tr w:rsidR="00B960BC" w:rsidTr="00FB7438">
        <w:tc>
          <w:tcPr>
            <w:tcW w:w="5920" w:type="dxa"/>
            <w:gridSpan w:val="2"/>
          </w:tcPr>
          <w:p w:rsidR="00B960BC" w:rsidRDefault="00B960BC">
            <w:proofErr w:type="spellStart"/>
            <w:r>
              <w:t>Bilanzone</w:t>
            </w:r>
            <w:proofErr w:type="spellEnd"/>
            <w:r>
              <w:t xml:space="preserve"> </w:t>
            </w:r>
            <w:r w:rsidR="001379CC">
              <w:t xml:space="preserve"> </w:t>
            </w:r>
            <w:r>
              <w:t>Guglielmo</w:t>
            </w:r>
          </w:p>
        </w:tc>
        <w:tc>
          <w:tcPr>
            <w:tcW w:w="3859" w:type="dxa"/>
            <w:gridSpan w:val="2"/>
          </w:tcPr>
          <w:p w:rsidR="00B960BC" w:rsidRDefault="00B960BC">
            <w:r>
              <w:t xml:space="preserve">Cras </w:t>
            </w:r>
            <w:proofErr w:type="spellStart"/>
            <w:r>
              <w:t>srl</w:t>
            </w:r>
            <w:proofErr w:type="spellEnd"/>
          </w:p>
        </w:tc>
      </w:tr>
      <w:tr w:rsidR="00B15BA9" w:rsidTr="00FB7438">
        <w:tc>
          <w:tcPr>
            <w:tcW w:w="5920" w:type="dxa"/>
            <w:gridSpan w:val="2"/>
          </w:tcPr>
          <w:p w:rsidR="00B15BA9" w:rsidRDefault="00B15BA9">
            <w:proofErr w:type="spellStart"/>
            <w:r>
              <w:t>Brinchi</w:t>
            </w:r>
            <w:proofErr w:type="spellEnd"/>
            <w:r>
              <w:t xml:space="preserve"> </w:t>
            </w:r>
            <w:r w:rsidR="001379CC">
              <w:t xml:space="preserve"> </w:t>
            </w:r>
            <w:r>
              <w:t>Stefano</w:t>
            </w:r>
          </w:p>
        </w:tc>
        <w:tc>
          <w:tcPr>
            <w:tcW w:w="3859" w:type="dxa"/>
            <w:gridSpan w:val="2"/>
          </w:tcPr>
          <w:p w:rsidR="00B15BA9" w:rsidRDefault="00B15BA9">
            <w:r>
              <w:t>Agenzia Roma Mobilità</w:t>
            </w:r>
          </w:p>
        </w:tc>
      </w:tr>
      <w:tr w:rsidR="001379CC" w:rsidTr="00FB7438">
        <w:tc>
          <w:tcPr>
            <w:tcW w:w="5920" w:type="dxa"/>
            <w:gridSpan w:val="2"/>
          </w:tcPr>
          <w:p w:rsidR="001379CC" w:rsidRDefault="001379CC">
            <w:proofErr w:type="spellStart"/>
            <w:r>
              <w:t>Brusasca</w:t>
            </w:r>
            <w:proofErr w:type="spellEnd"/>
            <w:r>
              <w:t xml:space="preserve">  Giuseppe</w:t>
            </w:r>
          </w:p>
        </w:tc>
        <w:tc>
          <w:tcPr>
            <w:tcW w:w="3859" w:type="dxa"/>
            <w:gridSpan w:val="2"/>
          </w:tcPr>
          <w:p w:rsidR="001379CC" w:rsidRDefault="001379CC">
            <w:proofErr w:type="spellStart"/>
            <w:r>
              <w:t>Arianet</w:t>
            </w:r>
            <w:proofErr w:type="spellEnd"/>
          </w:p>
        </w:tc>
      </w:tr>
      <w:tr w:rsidR="006D2E0E" w:rsidTr="00FB7438">
        <w:tc>
          <w:tcPr>
            <w:tcW w:w="5920" w:type="dxa"/>
            <w:gridSpan w:val="2"/>
          </w:tcPr>
          <w:p w:rsidR="006D2E0E" w:rsidRDefault="006D2E0E">
            <w:r>
              <w:t>Calvano Jacopo</w:t>
            </w:r>
            <w:bookmarkStart w:id="0" w:name="_GoBack"/>
            <w:bookmarkEnd w:id="0"/>
          </w:p>
        </w:tc>
        <w:tc>
          <w:tcPr>
            <w:tcW w:w="3859" w:type="dxa"/>
            <w:gridSpan w:val="2"/>
          </w:tcPr>
          <w:p w:rsidR="006D2E0E" w:rsidRDefault="004F0F60">
            <w:r>
              <w:t>IT</w:t>
            </w:r>
          </w:p>
        </w:tc>
      </w:tr>
      <w:tr w:rsidR="000E567B" w:rsidTr="00FB7438">
        <w:tc>
          <w:tcPr>
            <w:tcW w:w="5920" w:type="dxa"/>
            <w:gridSpan w:val="2"/>
          </w:tcPr>
          <w:p w:rsidR="000E567B" w:rsidRDefault="000E567B">
            <w:r>
              <w:t>Caracciolo Francesco</w:t>
            </w:r>
          </w:p>
        </w:tc>
        <w:tc>
          <w:tcPr>
            <w:tcW w:w="3859" w:type="dxa"/>
            <w:gridSpan w:val="2"/>
          </w:tcPr>
          <w:p w:rsidR="000E567B" w:rsidRDefault="00471998">
            <w:r>
              <w:t>UNRAE</w:t>
            </w:r>
          </w:p>
        </w:tc>
      </w:tr>
      <w:tr w:rsidR="006D2E0E" w:rsidTr="00FB7438">
        <w:tc>
          <w:tcPr>
            <w:tcW w:w="5920" w:type="dxa"/>
            <w:gridSpan w:val="2"/>
          </w:tcPr>
          <w:p w:rsidR="006D2E0E" w:rsidRDefault="006D2E0E">
            <w:proofErr w:type="spellStart"/>
            <w:r>
              <w:t>Carrese</w:t>
            </w:r>
            <w:proofErr w:type="spellEnd"/>
            <w:r>
              <w:t xml:space="preserve"> Stefano</w:t>
            </w:r>
          </w:p>
        </w:tc>
        <w:tc>
          <w:tcPr>
            <w:tcW w:w="3859" w:type="dxa"/>
            <w:gridSpan w:val="2"/>
          </w:tcPr>
          <w:p w:rsidR="006D2E0E" w:rsidRDefault="006B3CC0">
            <w:r>
              <w:t>Uni Roma 3</w:t>
            </w:r>
          </w:p>
        </w:tc>
      </w:tr>
      <w:tr w:rsidR="00471998" w:rsidTr="00FB7438">
        <w:tc>
          <w:tcPr>
            <w:tcW w:w="5920" w:type="dxa"/>
            <w:gridSpan w:val="2"/>
          </w:tcPr>
          <w:p w:rsidR="00471998" w:rsidRDefault="00471998">
            <w:r>
              <w:t>D’Elia Ilaria</w:t>
            </w:r>
          </w:p>
        </w:tc>
        <w:tc>
          <w:tcPr>
            <w:tcW w:w="3859" w:type="dxa"/>
            <w:gridSpan w:val="2"/>
          </w:tcPr>
          <w:p w:rsidR="00471998" w:rsidRDefault="00471998">
            <w:r>
              <w:t>ENEA</w:t>
            </w:r>
          </w:p>
        </w:tc>
      </w:tr>
      <w:tr w:rsidR="00983DE8" w:rsidTr="00FB7438">
        <w:tc>
          <w:tcPr>
            <w:tcW w:w="5920" w:type="dxa"/>
            <w:gridSpan w:val="2"/>
          </w:tcPr>
          <w:p w:rsidR="00983DE8" w:rsidRDefault="00983DE8">
            <w:r>
              <w:t xml:space="preserve">De </w:t>
            </w:r>
            <w:proofErr w:type="spellStart"/>
            <w:r>
              <w:t>Lauretis</w:t>
            </w:r>
            <w:proofErr w:type="spellEnd"/>
            <w:r w:rsidR="001379CC">
              <w:t xml:space="preserve"> </w:t>
            </w:r>
            <w:r>
              <w:t xml:space="preserve"> Riccardo</w:t>
            </w:r>
          </w:p>
        </w:tc>
        <w:tc>
          <w:tcPr>
            <w:tcW w:w="3859" w:type="dxa"/>
            <w:gridSpan w:val="2"/>
          </w:tcPr>
          <w:p w:rsidR="00983DE8" w:rsidRDefault="008F22F8">
            <w:r>
              <w:t>ISPRA</w:t>
            </w:r>
          </w:p>
        </w:tc>
      </w:tr>
      <w:tr w:rsidR="00983DE8" w:rsidTr="00FB7438">
        <w:tc>
          <w:tcPr>
            <w:tcW w:w="5920" w:type="dxa"/>
            <w:gridSpan w:val="2"/>
          </w:tcPr>
          <w:p w:rsidR="00983DE8" w:rsidRDefault="00983DE8">
            <w:r>
              <w:t>Del Manso</w:t>
            </w:r>
            <w:r w:rsidR="001379CC">
              <w:t xml:space="preserve"> </w:t>
            </w:r>
            <w:r>
              <w:t xml:space="preserve"> Franco</w:t>
            </w:r>
          </w:p>
        </w:tc>
        <w:tc>
          <w:tcPr>
            <w:tcW w:w="3859" w:type="dxa"/>
            <w:gridSpan w:val="2"/>
          </w:tcPr>
          <w:p w:rsidR="00983DE8" w:rsidRDefault="00983DE8">
            <w:r>
              <w:t>UP</w:t>
            </w:r>
          </w:p>
        </w:tc>
      </w:tr>
      <w:tr w:rsidR="00E43060" w:rsidTr="00FB7438">
        <w:tc>
          <w:tcPr>
            <w:tcW w:w="5920" w:type="dxa"/>
            <w:gridSpan w:val="2"/>
          </w:tcPr>
          <w:p w:rsidR="00E43060" w:rsidRDefault="00E43060">
            <w:r>
              <w:t>Enei</w:t>
            </w:r>
            <w:r w:rsidR="001379CC">
              <w:t xml:space="preserve"> </w:t>
            </w:r>
            <w:r>
              <w:t xml:space="preserve"> Riccardo</w:t>
            </w:r>
          </w:p>
        </w:tc>
        <w:tc>
          <w:tcPr>
            <w:tcW w:w="3859" w:type="dxa"/>
            <w:gridSpan w:val="2"/>
          </w:tcPr>
          <w:p w:rsidR="00E43060" w:rsidRDefault="00E43060">
            <w:r>
              <w:t>ISIS</w:t>
            </w:r>
          </w:p>
        </w:tc>
      </w:tr>
      <w:tr w:rsidR="00F527ED" w:rsidTr="00FB7438">
        <w:tc>
          <w:tcPr>
            <w:tcW w:w="5920" w:type="dxa"/>
            <w:gridSpan w:val="2"/>
          </w:tcPr>
          <w:p w:rsidR="00F527ED" w:rsidRDefault="00F527ED">
            <w:proofErr w:type="spellStart"/>
            <w:r>
              <w:t>Fuschiotto</w:t>
            </w:r>
            <w:proofErr w:type="spellEnd"/>
            <w:r>
              <w:t xml:space="preserve"> </w:t>
            </w:r>
            <w:r w:rsidR="001379CC">
              <w:t xml:space="preserve"> </w:t>
            </w:r>
            <w:r>
              <w:t>Alessandro</w:t>
            </w:r>
          </w:p>
        </w:tc>
        <w:tc>
          <w:tcPr>
            <w:tcW w:w="3859" w:type="dxa"/>
            <w:gridSpan w:val="2"/>
          </w:tcPr>
          <w:p w:rsidR="00F527ED" w:rsidRDefault="00F527ED">
            <w:r>
              <w:t>Agenzia Roma Mobilità</w:t>
            </w:r>
          </w:p>
        </w:tc>
      </w:tr>
      <w:tr w:rsidR="000E567B" w:rsidTr="00FB7438">
        <w:tc>
          <w:tcPr>
            <w:tcW w:w="5920" w:type="dxa"/>
            <w:gridSpan w:val="2"/>
          </w:tcPr>
          <w:p w:rsidR="000E567B" w:rsidRDefault="00983DE8">
            <w:r>
              <w:t xml:space="preserve">Genovese </w:t>
            </w:r>
            <w:r w:rsidR="001379CC">
              <w:t xml:space="preserve"> </w:t>
            </w:r>
            <w:r>
              <w:t>Antonino</w:t>
            </w:r>
          </w:p>
        </w:tc>
        <w:tc>
          <w:tcPr>
            <w:tcW w:w="3859" w:type="dxa"/>
            <w:gridSpan w:val="2"/>
          </w:tcPr>
          <w:p w:rsidR="000E567B" w:rsidRDefault="006B3CC0">
            <w:r>
              <w:t>ENEA</w:t>
            </w:r>
          </w:p>
        </w:tc>
      </w:tr>
      <w:tr w:rsidR="000E567B" w:rsidTr="00FB7438">
        <w:tc>
          <w:tcPr>
            <w:tcW w:w="5920" w:type="dxa"/>
            <w:gridSpan w:val="2"/>
          </w:tcPr>
          <w:p w:rsidR="000E567B" w:rsidRDefault="00983DE8">
            <w:r>
              <w:t>Lelli</w:t>
            </w:r>
            <w:r w:rsidR="001379CC">
              <w:t xml:space="preserve"> </w:t>
            </w:r>
            <w:r>
              <w:t xml:space="preserve"> Maria</w:t>
            </w:r>
          </w:p>
        </w:tc>
        <w:tc>
          <w:tcPr>
            <w:tcW w:w="3859" w:type="dxa"/>
            <w:gridSpan w:val="2"/>
          </w:tcPr>
          <w:p w:rsidR="000E567B" w:rsidRDefault="006B3CC0">
            <w:r>
              <w:t>ENEA</w:t>
            </w:r>
          </w:p>
        </w:tc>
      </w:tr>
      <w:tr w:rsidR="0010127E" w:rsidTr="00FB7438">
        <w:tc>
          <w:tcPr>
            <w:tcW w:w="5920" w:type="dxa"/>
            <w:gridSpan w:val="2"/>
          </w:tcPr>
          <w:p w:rsidR="0010127E" w:rsidRDefault="0010127E">
            <w:r>
              <w:t xml:space="preserve">Lena </w:t>
            </w:r>
            <w:r w:rsidR="001379CC">
              <w:t xml:space="preserve"> </w:t>
            </w:r>
            <w:r>
              <w:t>Francesca</w:t>
            </w:r>
          </w:p>
        </w:tc>
        <w:tc>
          <w:tcPr>
            <w:tcW w:w="3859" w:type="dxa"/>
            <w:gridSpan w:val="2"/>
          </w:tcPr>
          <w:p w:rsidR="0010127E" w:rsidRDefault="0010127E">
            <w:r>
              <w:t>ISPRA</w:t>
            </w:r>
          </w:p>
        </w:tc>
      </w:tr>
      <w:tr w:rsidR="000E567B" w:rsidTr="00FB7438">
        <w:tc>
          <w:tcPr>
            <w:tcW w:w="5920" w:type="dxa"/>
            <w:gridSpan w:val="2"/>
          </w:tcPr>
          <w:p w:rsidR="000E567B" w:rsidRDefault="00E2085C">
            <w:proofErr w:type="spellStart"/>
            <w:r>
              <w:t>Marletto</w:t>
            </w:r>
            <w:proofErr w:type="spellEnd"/>
            <w:r>
              <w:t xml:space="preserve"> </w:t>
            </w:r>
            <w:r w:rsidR="001379CC">
              <w:t xml:space="preserve"> </w:t>
            </w:r>
            <w:r>
              <w:t>Gerardo</w:t>
            </w:r>
          </w:p>
        </w:tc>
        <w:tc>
          <w:tcPr>
            <w:tcW w:w="3859" w:type="dxa"/>
            <w:gridSpan w:val="2"/>
          </w:tcPr>
          <w:p w:rsidR="000E567B" w:rsidRDefault="00E2085C">
            <w:r>
              <w:t>Uni SS</w:t>
            </w:r>
          </w:p>
        </w:tc>
      </w:tr>
      <w:tr w:rsidR="00983DE8" w:rsidTr="00FB7438">
        <w:tc>
          <w:tcPr>
            <w:tcW w:w="5920" w:type="dxa"/>
            <w:gridSpan w:val="2"/>
          </w:tcPr>
          <w:p w:rsidR="00983DE8" w:rsidRDefault="00983DE8">
            <w:proofErr w:type="spellStart"/>
            <w:r>
              <w:t>Miotto</w:t>
            </w:r>
            <w:proofErr w:type="spellEnd"/>
            <w:r>
              <w:t xml:space="preserve"> </w:t>
            </w:r>
            <w:r w:rsidR="001379CC">
              <w:t xml:space="preserve"> </w:t>
            </w:r>
            <w:r>
              <w:t>Alberto</w:t>
            </w:r>
          </w:p>
        </w:tc>
        <w:tc>
          <w:tcPr>
            <w:tcW w:w="3859" w:type="dxa"/>
            <w:gridSpan w:val="2"/>
          </w:tcPr>
          <w:p w:rsidR="00983DE8" w:rsidRDefault="00983DE8">
            <w:r>
              <w:t>Reg Veneto</w:t>
            </w:r>
          </w:p>
        </w:tc>
      </w:tr>
      <w:tr w:rsidR="00D27FD1" w:rsidTr="00FB7438">
        <w:tc>
          <w:tcPr>
            <w:tcW w:w="5920" w:type="dxa"/>
            <w:gridSpan w:val="2"/>
          </w:tcPr>
          <w:p w:rsidR="00D27FD1" w:rsidRDefault="00D27FD1">
            <w:proofErr w:type="spellStart"/>
            <w:r>
              <w:t>Mitrovich</w:t>
            </w:r>
            <w:proofErr w:type="spellEnd"/>
            <w:r>
              <w:t xml:space="preserve"> </w:t>
            </w:r>
            <w:r w:rsidR="001379CC">
              <w:t xml:space="preserve"> </w:t>
            </w:r>
            <w:r>
              <w:t>Sergio</w:t>
            </w:r>
          </w:p>
        </w:tc>
        <w:tc>
          <w:tcPr>
            <w:tcW w:w="3859" w:type="dxa"/>
            <w:gridSpan w:val="2"/>
          </w:tcPr>
          <w:p w:rsidR="00D27FD1" w:rsidRDefault="00471998">
            <w:r>
              <w:t>ENEA</w:t>
            </w:r>
          </w:p>
        </w:tc>
      </w:tr>
      <w:tr w:rsidR="00DC72BE" w:rsidTr="00FB7438">
        <w:tc>
          <w:tcPr>
            <w:tcW w:w="5920" w:type="dxa"/>
            <w:gridSpan w:val="2"/>
          </w:tcPr>
          <w:p w:rsidR="00DC72BE" w:rsidRDefault="00DC72BE">
            <w:r>
              <w:t xml:space="preserve">Nanni </w:t>
            </w:r>
            <w:r w:rsidR="001379CC">
              <w:t xml:space="preserve"> </w:t>
            </w:r>
            <w:r>
              <w:t>Alessandro</w:t>
            </w:r>
          </w:p>
        </w:tc>
        <w:tc>
          <w:tcPr>
            <w:tcW w:w="3859" w:type="dxa"/>
            <w:gridSpan w:val="2"/>
          </w:tcPr>
          <w:p w:rsidR="00DC72BE" w:rsidRDefault="00DC72BE">
            <w:proofErr w:type="spellStart"/>
            <w:r>
              <w:t>Arianet</w:t>
            </w:r>
            <w:proofErr w:type="spellEnd"/>
          </w:p>
        </w:tc>
      </w:tr>
      <w:tr w:rsidR="00983DE8" w:rsidTr="00FB7438">
        <w:tc>
          <w:tcPr>
            <w:tcW w:w="5920" w:type="dxa"/>
            <w:gridSpan w:val="2"/>
          </w:tcPr>
          <w:p w:rsidR="00983DE8" w:rsidRDefault="00983DE8">
            <w:proofErr w:type="spellStart"/>
            <w:r>
              <w:t>Negrenti</w:t>
            </w:r>
            <w:proofErr w:type="spellEnd"/>
            <w:r>
              <w:t xml:space="preserve"> </w:t>
            </w:r>
            <w:r w:rsidR="001379CC">
              <w:t xml:space="preserve"> </w:t>
            </w:r>
            <w:r>
              <w:t>Emanuele</w:t>
            </w:r>
          </w:p>
        </w:tc>
        <w:tc>
          <w:tcPr>
            <w:tcW w:w="3859" w:type="dxa"/>
            <w:gridSpan w:val="2"/>
          </w:tcPr>
          <w:p w:rsidR="00983DE8" w:rsidRDefault="006B3CC0">
            <w:r>
              <w:t xml:space="preserve">ENEA </w:t>
            </w:r>
            <w:r w:rsidR="00B15BA9">
              <w:t>–</w:t>
            </w:r>
            <w:r>
              <w:t xml:space="preserve"> IMPACTS</w:t>
            </w:r>
          </w:p>
        </w:tc>
      </w:tr>
      <w:tr w:rsidR="00983DE8" w:rsidTr="00FB7438">
        <w:tc>
          <w:tcPr>
            <w:tcW w:w="5920" w:type="dxa"/>
            <w:gridSpan w:val="2"/>
          </w:tcPr>
          <w:p w:rsidR="00983DE8" w:rsidRDefault="00983DE8">
            <w:r>
              <w:t xml:space="preserve">Parenti </w:t>
            </w:r>
            <w:r w:rsidR="001379CC">
              <w:t xml:space="preserve"> </w:t>
            </w:r>
            <w:r>
              <w:t>Antonio</w:t>
            </w:r>
          </w:p>
        </w:tc>
        <w:tc>
          <w:tcPr>
            <w:tcW w:w="3859" w:type="dxa"/>
            <w:gridSpan w:val="2"/>
          </w:tcPr>
          <w:p w:rsidR="00983DE8" w:rsidRDefault="008F22F8">
            <w:r>
              <w:t xml:space="preserve">IMPACTS  </w:t>
            </w:r>
            <w:proofErr w:type="spellStart"/>
            <w:r>
              <w:t>srl</w:t>
            </w:r>
            <w:proofErr w:type="spellEnd"/>
          </w:p>
        </w:tc>
      </w:tr>
      <w:tr w:rsidR="000E567B" w:rsidTr="00FB7438">
        <w:tc>
          <w:tcPr>
            <w:tcW w:w="5920" w:type="dxa"/>
            <w:gridSpan w:val="2"/>
          </w:tcPr>
          <w:p w:rsidR="000E567B" w:rsidRDefault="00983DE8">
            <w:proofErr w:type="spellStart"/>
            <w:r>
              <w:t>Pede</w:t>
            </w:r>
            <w:proofErr w:type="spellEnd"/>
            <w:r>
              <w:t xml:space="preserve"> </w:t>
            </w:r>
            <w:r w:rsidR="001379CC">
              <w:t xml:space="preserve"> </w:t>
            </w:r>
            <w:r>
              <w:t>Giovanni</w:t>
            </w:r>
          </w:p>
        </w:tc>
        <w:tc>
          <w:tcPr>
            <w:tcW w:w="3859" w:type="dxa"/>
            <w:gridSpan w:val="2"/>
          </w:tcPr>
          <w:p w:rsidR="000E567B" w:rsidRDefault="006B3CC0">
            <w:r>
              <w:t>ENEA</w:t>
            </w:r>
          </w:p>
        </w:tc>
      </w:tr>
      <w:tr w:rsidR="00853F06" w:rsidTr="00FB7438">
        <w:tc>
          <w:tcPr>
            <w:tcW w:w="5920" w:type="dxa"/>
            <w:gridSpan w:val="2"/>
          </w:tcPr>
          <w:p w:rsidR="00853F06" w:rsidRDefault="00853F06">
            <w:r>
              <w:t>Pennisi  Lucia</w:t>
            </w:r>
          </w:p>
        </w:tc>
        <w:tc>
          <w:tcPr>
            <w:tcW w:w="3859" w:type="dxa"/>
            <w:gridSpan w:val="2"/>
          </w:tcPr>
          <w:p w:rsidR="00853F06" w:rsidRDefault="00853F06">
            <w:r>
              <w:t>ACI</w:t>
            </w:r>
          </w:p>
        </w:tc>
      </w:tr>
      <w:tr w:rsidR="00A9263D" w:rsidTr="00FB7438">
        <w:tc>
          <w:tcPr>
            <w:tcW w:w="5920" w:type="dxa"/>
            <w:gridSpan w:val="2"/>
          </w:tcPr>
          <w:p w:rsidR="00A9263D" w:rsidRDefault="00B15BA9">
            <w:proofErr w:type="spellStart"/>
            <w:r>
              <w:t>Pieralice</w:t>
            </w:r>
            <w:proofErr w:type="spellEnd"/>
            <w:r w:rsidR="001379CC">
              <w:t xml:space="preserve"> </w:t>
            </w:r>
            <w:r>
              <w:t xml:space="preserve"> Eleonora </w:t>
            </w:r>
          </w:p>
        </w:tc>
        <w:tc>
          <w:tcPr>
            <w:tcW w:w="3859" w:type="dxa"/>
            <w:gridSpan w:val="2"/>
          </w:tcPr>
          <w:p w:rsidR="00A9263D" w:rsidRDefault="00B15BA9">
            <w:r>
              <w:t>ISFORT</w:t>
            </w:r>
          </w:p>
        </w:tc>
      </w:tr>
      <w:tr w:rsidR="00222545" w:rsidTr="00FB7438">
        <w:tc>
          <w:tcPr>
            <w:tcW w:w="5920" w:type="dxa"/>
            <w:gridSpan w:val="2"/>
          </w:tcPr>
          <w:p w:rsidR="00222545" w:rsidRDefault="00222545">
            <w:proofErr w:type="spellStart"/>
            <w:r>
              <w:t>Pietrobelli</w:t>
            </w:r>
            <w:proofErr w:type="spellEnd"/>
            <w:r>
              <w:t xml:space="preserve"> </w:t>
            </w:r>
            <w:r w:rsidR="001379CC">
              <w:t xml:space="preserve"> </w:t>
            </w:r>
            <w:r>
              <w:t>Maria</w:t>
            </w:r>
          </w:p>
        </w:tc>
        <w:tc>
          <w:tcPr>
            <w:tcW w:w="3859" w:type="dxa"/>
            <w:gridSpan w:val="2"/>
          </w:tcPr>
          <w:p w:rsidR="00222545" w:rsidRDefault="00222545">
            <w:r>
              <w:t xml:space="preserve">CRAS </w:t>
            </w:r>
            <w:proofErr w:type="spellStart"/>
            <w:r>
              <w:t>srl</w:t>
            </w:r>
            <w:proofErr w:type="spellEnd"/>
          </w:p>
        </w:tc>
      </w:tr>
      <w:tr w:rsidR="004F0F60" w:rsidTr="00FB7438">
        <w:tc>
          <w:tcPr>
            <w:tcW w:w="5920" w:type="dxa"/>
            <w:gridSpan w:val="2"/>
          </w:tcPr>
          <w:p w:rsidR="004F0F60" w:rsidRDefault="004F0F60">
            <w:proofErr w:type="spellStart"/>
            <w:r>
              <w:t>Pirozzi</w:t>
            </w:r>
            <w:proofErr w:type="spellEnd"/>
            <w:r w:rsidR="001379CC">
              <w:t xml:space="preserve"> </w:t>
            </w:r>
            <w:r>
              <w:t xml:space="preserve"> Sonia</w:t>
            </w:r>
          </w:p>
        </w:tc>
        <w:tc>
          <w:tcPr>
            <w:tcW w:w="3859" w:type="dxa"/>
            <w:gridSpan w:val="2"/>
          </w:tcPr>
          <w:p w:rsidR="004F0F60" w:rsidRDefault="006B3CC0">
            <w:r>
              <w:t>ENEA</w:t>
            </w:r>
          </w:p>
        </w:tc>
      </w:tr>
      <w:tr w:rsidR="004F0F60" w:rsidTr="00FB7438">
        <w:tc>
          <w:tcPr>
            <w:tcW w:w="5920" w:type="dxa"/>
            <w:gridSpan w:val="2"/>
          </w:tcPr>
          <w:p w:rsidR="004F0F60" w:rsidRDefault="004F0F60">
            <w:r>
              <w:t>Prati Maria Vittoria</w:t>
            </w:r>
          </w:p>
        </w:tc>
        <w:tc>
          <w:tcPr>
            <w:tcW w:w="3859" w:type="dxa"/>
            <w:gridSpan w:val="2"/>
          </w:tcPr>
          <w:p w:rsidR="004F0F60" w:rsidRDefault="004F0F60">
            <w:r>
              <w:t>CNR IM Napoli</w:t>
            </w:r>
          </w:p>
        </w:tc>
      </w:tr>
      <w:tr w:rsidR="000E567B" w:rsidTr="00FB7438">
        <w:tc>
          <w:tcPr>
            <w:tcW w:w="5920" w:type="dxa"/>
            <w:gridSpan w:val="2"/>
          </w:tcPr>
          <w:p w:rsidR="000E567B" w:rsidRDefault="00035BDA">
            <w:r>
              <w:t>Romeo</w:t>
            </w:r>
            <w:r w:rsidR="001379CC">
              <w:t xml:space="preserve"> </w:t>
            </w:r>
            <w:r>
              <w:t xml:space="preserve"> Fabio</w:t>
            </w:r>
          </w:p>
        </w:tc>
        <w:tc>
          <w:tcPr>
            <w:tcW w:w="3859" w:type="dxa"/>
            <w:gridSpan w:val="2"/>
          </w:tcPr>
          <w:p w:rsidR="000E567B" w:rsidRDefault="00035BDA">
            <w:proofErr w:type="spellStart"/>
            <w:r>
              <w:t>Min</w:t>
            </w:r>
            <w:proofErr w:type="spellEnd"/>
            <w:r>
              <w:t xml:space="preserve"> Ambiente</w:t>
            </w:r>
          </w:p>
        </w:tc>
      </w:tr>
      <w:tr w:rsidR="007544B0" w:rsidTr="00FB7438">
        <w:tc>
          <w:tcPr>
            <w:tcW w:w="5920" w:type="dxa"/>
            <w:gridSpan w:val="2"/>
          </w:tcPr>
          <w:p w:rsidR="007544B0" w:rsidRDefault="007544B0">
            <w:proofErr w:type="spellStart"/>
            <w:r>
              <w:t>Sepielli</w:t>
            </w:r>
            <w:proofErr w:type="spellEnd"/>
            <w:r>
              <w:t xml:space="preserve">  Massimo</w:t>
            </w:r>
          </w:p>
        </w:tc>
        <w:tc>
          <w:tcPr>
            <w:tcW w:w="3859" w:type="dxa"/>
            <w:gridSpan w:val="2"/>
          </w:tcPr>
          <w:p w:rsidR="007544B0" w:rsidRDefault="007544B0">
            <w:r>
              <w:t>ENEA</w:t>
            </w:r>
          </w:p>
        </w:tc>
      </w:tr>
      <w:tr w:rsidR="0010127E" w:rsidTr="00FB7438">
        <w:tc>
          <w:tcPr>
            <w:tcW w:w="5920" w:type="dxa"/>
            <w:gridSpan w:val="2"/>
          </w:tcPr>
          <w:p w:rsidR="0010127E" w:rsidRDefault="0010127E">
            <w:r>
              <w:t>Taurino</w:t>
            </w:r>
            <w:r w:rsidR="001379CC">
              <w:t xml:space="preserve"> </w:t>
            </w:r>
            <w:r>
              <w:t xml:space="preserve"> Ernesto</w:t>
            </w:r>
          </w:p>
        </w:tc>
        <w:tc>
          <w:tcPr>
            <w:tcW w:w="3859" w:type="dxa"/>
            <w:gridSpan w:val="2"/>
          </w:tcPr>
          <w:p w:rsidR="0010127E" w:rsidRDefault="0010127E">
            <w:r>
              <w:t>ISPRA</w:t>
            </w:r>
          </w:p>
        </w:tc>
      </w:tr>
      <w:tr w:rsidR="00386A1B" w:rsidTr="00FB7438">
        <w:tc>
          <w:tcPr>
            <w:tcW w:w="5920" w:type="dxa"/>
            <w:gridSpan w:val="2"/>
          </w:tcPr>
          <w:p w:rsidR="00386A1B" w:rsidRDefault="00386A1B">
            <w:r>
              <w:t>Toffolo</w:t>
            </w:r>
            <w:r w:rsidR="001379CC">
              <w:t xml:space="preserve"> </w:t>
            </w:r>
            <w:r>
              <w:t xml:space="preserve"> Silvana</w:t>
            </w:r>
          </w:p>
        </w:tc>
        <w:tc>
          <w:tcPr>
            <w:tcW w:w="3859" w:type="dxa"/>
            <w:gridSpan w:val="2"/>
          </w:tcPr>
          <w:p w:rsidR="00386A1B" w:rsidRDefault="00C51452">
            <w:r>
              <w:t>IVECO</w:t>
            </w:r>
          </w:p>
        </w:tc>
      </w:tr>
      <w:tr w:rsidR="000E567B" w:rsidTr="00FB7438">
        <w:tc>
          <w:tcPr>
            <w:tcW w:w="5920" w:type="dxa"/>
            <w:gridSpan w:val="2"/>
          </w:tcPr>
          <w:p w:rsidR="000E567B" w:rsidRDefault="006D2E0E">
            <w:proofErr w:type="spellStart"/>
            <w:r>
              <w:t>Trozzi</w:t>
            </w:r>
            <w:proofErr w:type="spellEnd"/>
            <w:r w:rsidR="001379CC">
              <w:t xml:space="preserve"> </w:t>
            </w:r>
            <w:r>
              <w:t xml:space="preserve"> Carlo</w:t>
            </w:r>
          </w:p>
        </w:tc>
        <w:tc>
          <w:tcPr>
            <w:tcW w:w="3859" w:type="dxa"/>
            <w:gridSpan w:val="2"/>
          </w:tcPr>
          <w:p w:rsidR="000E567B" w:rsidRDefault="00222545">
            <w:r>
              <w:t>TECHNE</w:t>
            </w:r>
          </w:p>
        </w:tc>
      </w:tr>
      <w:tr w:rsidR="006B3CC0" w:rsidTr="00FB7438">
        <w:tc>
          <w:tcPr>
            <w:tcW w:w="5920" w:type="dxa"/>
            <w:gridSpan w:val="2"/>
          </w:tcPr>
          <w:p w:rsidR="006B3CC0" w:rsidRDefault="006B3CC0">
            <w:r>
              <w:t xml:space="preserve">Valenti </w:t>
            </w:r>
            <w:r w:rsidR="00386A1B">
              <w:t xml:space="preserve"> </w:t>
            </w:r>
            <w:r>
              <w:t>Gaetano</w:t>
            </w:r>
          </w:p>
        </w:tc>
        <w:tc>
          <w:tcPr>
            <w:tcW w:w="3859" w:type="dxa"/>
            <w:gridSpan w:val="2"/>
          </w:tcPr>
          <w:p w:rsidR="006B3CC0" w:rsidRDefault="006B3CC0">
            <w:r>
              <w:t>ENEA</w:t>
            </w:r>
          </w:p>
        </w:tc>
      </w:tr>
      <w:tr w:rsidR="00CD06DB" w:rsidTr="00FB7438">
        <w:tc>
          <w:tcPr>
            <w:tcW w:w="5920" w:type="dxa"/>
            <w:gridSpan w:val="2"/>
          </w:tcPr>
          <w:p w:rsidR="00CD06DB" w:rsidRDefault="00CD06DB">
            <w:r>
              <w:t>Valentini  Maria Pia</w:t>
            </w:r>
          </w:p>
        </w:tc>
        <w:tc>
          <w:tcPr>
            <w:tcW w:w="3859" w:type="dxa"/>
            <w:gridSpan w:val="2"/>
          </w:tcPr>
          <w:p w:rsidR="00CD06DB" w:rsidRDefault="00CD06DB">
            <w:r>
              <w:t>ENEA</w:t>
            </w:r>
          </w:p>
        </w:tc>
      </w:tr>
      <w:tr w:rsidR="000E567B" w:rsidTr="00FB7438">
        <w:tc>
          <w:tcPr>
            <w:tcW w:w="5920" w:type="dxa"/>
            <w:gridSpan w:val="2"/>
          </w:tcPr>
          <w:p w:rsidR="000E567B" w:rsidRDefault="00CD06DB">
            <w:proofErr w:type="spellStart"/>
            <w:r>
              <w:t>Vatrano</w:t>
            </w:r>
            <w:proofErr w:type="spellEnd"/>
            <w:r w:rsidR="001379CC">
              <w:t xml:space="preserve"> </w:t>
            </w:r>
            <w:r>
              <w:t xml:space="preserve"> Francesco</w:t>
            </w:r>
          </w:p>
        </w:tc>
        <w:tc>
          <w:tcPr>
            <w:tcW w:w="3859" w:type="dxa"/>
            <w:gridSpan w:val="2"/>
          </w:tcPr>
          <w:p w:rsidR="000E567B" w:rsidRDefault="006B3CC0">
            <w:r>
              <w:t>ENEA - IMPACTS</w:t>
            </w:r>
          </w:p>
        </w:tc>
      </w:tr>
      <w:tr w:rsidR="000E567B" w:rsidTr="00FB7438">
        <w:tc>
          <w:tcPr>
            <w:tcW w:w="5920" w:type="dxa"/>
            <w:gridSpan w:val="2"/>
          </w:tcPr>
          <w:p w:rsidR="000E567B" w:rsidRDefault="00F527ED">
            <w:proofErr w:type="spellStart"/>
            <w:r>
              <w:t>Verghini</w:t>
            </w:r>
            <w:proofErr w:type="spellEnd"/>
            <w:r>
              <w:t xml:space="preserve"> </w:t>
            </w:r>
            <w:r w:rsidR="001379CC">
              <w:t xml:space="preserve"> </w:t>
            </w:r>
            <w:r>
              <w:t>Renata</w:t>
            </w:r>
          </w:p>
        </w:tc>
        <w:tc>
          <w:tcPr>
            <w:tcW w:w="3859" w:type="dxa"/>
            <w:gridSpan w:val="2"/>
          </w:tcPr>
          <w:p w:rsidR="000E567B" w:rsidRDefault="00F527ED">
            <w:r>
              <w:t>Agenzia Roma Mobilità</w:t>
            </w:r>
          </w:p>
        </w:tc>
      </w:tr>
      <w:tr w:rsidR="000E567B" w:rsidTr="00FB7438">
        <w:tc>
          <w:tcPr>
            <w:tcW w:w="5920" w:type="dxa"/>
            <w:gridSpan w:val="2"/>
          </w:tcPr>
          <w:p w:rsidR="000E567B" w:rsidRDefault="000E567B"/>
        </w:tc>
        <w:tc>
          <w:tcPr>
            <w:tcW w:w="3859" w:type="dxa"/>
            <w:gridSpan w:val="2"/>
          </w:tcPr>
          <w:p w:rsidR="000E567B" w:rsidRDefault="000E567B"/>
        </w:tc>
      </w:tr>
      <w:tr w:rsidR="000E567B" w:rsidTr="00FB7438">
        <w:tc>
          <w:tcPr>
            <w:tcW w:w="5920" w:type="dxa"/>
            <w:gridSpan w:val="2"/>
          </w:tcPr>
          <w:p w:rsidR="000E567B" w:rsidRDefault="000E567B"/>
        </w:tc>
        <w:tc>
          <w:tcPr>
            <w:tcW w:w="3859" w:type="dxa"/>
            <w:gridSpan w:val="2"/>
          </w:tcPr>
          <w:p w:rsidR="000E567B" w:rsidRDefault="000E567B"/>
        </w:tc>
      </w:tr>
    </w:tbl>
    <w:p w:rsidR="000E567B" w:rsidRDefault="000E567B"/>
    <w:sectPr w:rsidR="000E5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63E5"/>
    <w:multiLevelType w:val="hybridMultilevel"/>
    <w:tmpl w:val="D4FC62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468E2"/>
    <w:multiLevelType w:val="hybridMultilevel"/>
    <w:tmpl w:val="226C12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1C"/>
    <w:rsid w:val="00001FA9"/>
    <w:rsid w:val="00035BDA"/>
    <w:rsid w:val="000E567B"/>
    <w:rsid w:val="0010127E"/>
    <w:rsid w:val="001379CC"/>
    <w:rsid w:val="001C72CD"/>
    <w:rsid w:val="00222545"/>
    <w:rsid w:val="00271AE0"/>
    <w:rsid w:val="003525ED"/>
    <w:rsid w:val="00386A1B"/>
    <w:rsid w:val="00471998"/>
    <w:rsid w:val="004F0F60"/>
    <w:rsid w:val="00565C1C"/>
    <w:rsid w:val="00572F26"/>
    <w:rsid w:val="005D42A2"/>
    <w:rsid w:val="00637994"/>
    <w:rsid w:val="006B3CC0"/>
    <w:rsid w:val="006C627E"/>
    <w:rsid w:val="006D2E0E"/>
    <w:rsid w:val="0072436E"/>
    <w:rsid w:val="007544B0"/>
    <w:rsid w:val="008109DD"/>
    <w:rsid w:val="00853F06"/>
    <w:rsid w:val="008A4D0A"/>
    <w:rsid w:val="008F22F8"/>
    <w:rsid w:val="00920D14"/>
    <w:rsid w:val="00972D96"/>
    <w:rsid w:val="00983DE8"/>
    <w:rsid w:val="00994A9F"/>
    <w:rsid w:val="009C0692"/>
    <w:rsid w:val="00A9263D"/>
    <w:rsid w:val="00AF07BD"/>
    <w:rsid w:val="00B03152"/>
    <w:rsid w:val="00B15BA9"/>
    <w:rsid w:val="00B24DCC"/>
    <w:rsid w:val="00B54035"/>
    <w:rsid w:val="00B960BC"/>
    <w:rsid w:val="00C44E22"/>
    <w:rsid w:val="00C51452"/>
    <w:rsid w:val="00CB554F"/>
    <w:rsid w:val="00CB7451"/>
    <w:rsid w:val="00CD06DB"/>
    <w:rsid w:val="00D25060"/>
    <w:rsid w:val="00D27FD1"/>
    <w:rsid w:val="00D67151"/>
    <w:rsid w:val="00DC72BE"/>
    <w:rsid w:val="00DF4A1A"/>
    <w:rsid w:val="00E2085C"/>
    <w:rsid w:val="00E43060"/>
    <w:rsid w:val="00F527ED"/>
    <w:rsid w:val="00FB7438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cchinadascrivereHTML">
    <w:name w:val="HTML Typewriter"/>
    <w:basedOn w:val="Carpredefinitoparagrafo"/>
    <w:uiPriority w:val="99"/>
    <w:semiHidden/>
    <w:unhideWhenUsed/>
    <w:rsid w:val="006D2E0E"/>
    <w:rPr>
      <w:rFonts w:ascii="Courier New" w:eastAsia="Times New Roman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71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cchinadascrivereHTML">
    <w:name w:val="HTML Typewriter"/>
    <w:basedOn w:val="Carpredefinitoparagrafo"/>
    <w:uiPriority w:val="99"/>
    <w:semiHidden/>
    <w:unhideWhenUsed/>
    <w:rsid w:val="006D2E0E"/>
    <w:rPr>
      <w:rFonts w:ascii="Courier New" w:eastAsia="Times New Roman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7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Enea</dc:creator>
  <cp:lastModifiedBy>Enea</cp:lastModifiedBy>
  <cp:revision>5</cp:revision>
  <cp:lastPrinted>2012-11-28T10:53:00Z</cp:lastPrinted>
  <dcterms:created xsi:type="dcterms:W3CDTF">2012-11-29T12:55:00Z</dcterms:created>
  <dcterms:modified xsi:type="dcterms:W3CDTF">2012-11-29T16:26:00Z</dcterms:modified>
</cp:coreProperties>
</file>