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55" w:rsidRDefault="00773E0C" w:rsidP="00784214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6A5813">
        <w:rPr>
          <w:rFonts w:cstheme="minorHAnsi"/>
          <w:b/>
          <w:sz w:val="24"/>
          <w:szCs w:val="24"/>
        </w:rPr>
        <w:t>POA 20</w:t>
      </w:r>
      <w:r w:rsidR="00A36FE1">
        <w:rPr>
          <w:rFonts w:cstheme="minorHAnsi"/>
          <w:b/>
          <w:sz w:val="24"/>
          <w:szCs w:val="24"/>
        </w:rPr>
        <w:t>20</w:t>
      </w:r>
      <w:r w:rsidRPr="006A5813">
        <w:rPr>
          <w:rFonts w:cstheme="minorHAnsi"/>
          <w:b/>
          <w:sz w:val="24"/>
          <w:szCs w:val="24"/>
        </w:rPr>
        <w:t>_</w:t>
      </w:r>
      <w:r w:rsidR="009F0C21" w:rsidRPr="006A5813">
        <w:rPr>
          <w:rFonts w:cstheme="minorHAnsi"/>
          <w:b/>
          <w:sz w:val="24"/>
          <w:szCs w:val="24"/>
        </w:rPr>
        <w:t xml:space="preserve">MODULO </w:t>
      </w:r>
      <w:r w:rsidR="00784214" w:rsidRPr="006A5813">
        <w:rPr>
          <w:rFonts w:cstheme="minorHAnsi"/>
          <w:b/>
          <w:sz w:val="24"/>
          <w:szCs w:val="24"/>
        </w:rPr>
        <w:t>9</w:t>
      </w:r>
    </w:p>
    <w:p w:rsidR="006A5813" w:rsidRDefault="00833CB1" w:rsidP="006A5813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seguito delle indagini effettuate nel 2019</w:t>
      </w:r>
      <w:r w:rsidR="006A5813" w:rsidRPr="006A5813">
        <w:rPr>
          <w:rFonts w:cstheme="minorHAnsi"/>
          <w:sz w:val="24"/>
          <w:szCs w:val="24"/>
        </w:rPr>
        <w:t xml:space="preserve"> (area di riferimento)</w:t>
      </w:r>
      <w:r w:rsidR="00CA4A32">
        <w:rPr>
          <w:rFonts w:cstheme="minorHAnsi"/>
          <w:sz w:val="24"/>
          <w:szCs w:val="24"/>
        </w:rPr>
        <w:t xml:space="preserve">, </w:t>
      </w:r>
      <w:r w:rsidR="00666087">
        <w:rPr>
          <w:rFonts w:cstheme="minorHAnsi"/>
          <w:sz w:val="24"/>
          <w:szCs w:val="24"/>
        </w:rPr>
        <w:t>e</w:t>
      </w:r>
      <w:r w:rsidR="005B61F3">
        <w:rPr>
          <w:rFonts w:cstheme="minorHAnsi"/>
          <w:sz w:val="24"/>
          <w:szCs w:val="24"/>
        </w:rPr>
        <w:t>d</w:t>
      </w:r>
      <w:bookmarkStart w:id="0" w:name="_GoBack"/>
      <w:bookmarkEnd w:id="0"/>
      <w:r w:rsidR="00666087">
        <w:rPr>
          <w:rFonts w:cstheme="minorHAnsi"/>
          <w:sz w:val="24"/>
          <w:szCs w:val="24"/>
        </w:rPr>
        <w:t xml:space="preserve"> alla luce delle attività svolte negli anni precedenti, nel 2020 si comincerà il monitoraggio delle aree di impatto, partendo dall’area già precedentemente caratterizzata nel 2016.</w:t>
      </w:r>
    </w:p>
    <w:p w:rsidR="008F3C28" w:rsidRPr="006A5813" w:rsidRDefault="008F3C28" w:rsidP="006A5813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6A5813" w:rsidRPr="006A5813" w:rsidRDefault="006A5813" w:rsidP="0078421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noProof/>
          <w:sz w:val="23"/>
          <w:szCs w:val="23"/>
          <w:lang w:eastAsia="it-IT"/>
        </w:rPr>
        <w:drawing>
          <wp:inline distT="0" distB="0" distL="0" distR="0" wp14:anchorId="164EC771" wp14:editId="67460640">
            <wp:extent cx="6096000" cy="3429000"/>
            <wp:effectExtent l="0" t="0" r="0" b="0"/>
            <wp:docPr id="1" name="Immagine 1" descr="C:\Users\f.rongione\AppData\Local\Microsoft\Windows\INetCache\Content.Word\Mod9_2019_pesca_dettag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rongione\AppData\Local\Microsoft\Windows\INetCache\Content.Word\Mod9_2019_pesca_dettagl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28" w:rsidRDefault="008F3C28" w:rsidP="00AE361D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AE361D" w:rsidRPr="006A5813" w:rsidRDefault="006A473B" w:rsidP="00AE361D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L’area è antistante a</w:t>
      </w:r>
      <w:r w:rsidR="006C3BB3">
        <w:rPr>
          <w:rFonts w:cstheme="minorHAnsi"/>
          <w:sz w:val="24"/>
          <w:szCs w:val="24"/>
        </w:rPr>
        <w:t>i comuni di Pescara (Nord) e</w:t>
      </w:r>
      <w:r w:rsidR="00EB1A71">
        <w:rPr>
          <w:rFonts w:cstheme="minorHAnsi"/>
          <w:sz w:val="24"/>
          <w:szCs w:val="24"/>
        </w:rPr>
        <w:t xml:space="preserve"> Montesilvano (Sud)</w:t>
      </w:r>
      <w:r w:rsidR="00481D24">
        <w:rPr>
          <w:rFonts w:cstheme="minorHAnsi"/>
          <w:sz w:val="24"/>
          <w:szCs w:val="24"/>
        </w:rPr>
        <w:t>, posta entro le 12 Mn dalla costa</w:t>
      </w:r>
      <w:r w:rsidR="00AE361D" w:rsidRPr="006A5813">
        <w:rPr>
          <w:rFonts w:cstheme="minorHAnsi"/>
          <w:sz w:val="24"/>
          <w:szCs w:val="24"/>
        </w:rPr>
        <w:t xml:space="preserve"> e </w:t>
      </w:r>
      <w:r w:rsidR="00481D24">
        <w:rPr>
          <w:rFonts w:cstheme="minorHAnsi"/>
          <w:sz w:val="24"/>
          <w:szCs w:val="24"/>
        </w:rPr>
        <w:t xml:space="preserve">interessata da </w:t>
      </w:r>
      <w:r w:rsidR="00AE361D" w:rsidRPr="006A5813">
        <w:rPr>
          <w:rFonts w:cstheme="minorHAnsi"/>
          <w:sz w:val="24"/>
          <w:szCs w:val="24"/>
        </w:rPr>
        <w:t xml:space="preserve">un </w:t>
      </w:r>
      <w:proofErr w:type="spellStart"/>
      <w:r w:rsidR="00AE361D" w:rsidRPr="006A5813">
        <w:rPr>
          <w:rFonts w:cstheme="minorHAnsi"/>
          <w:sz w:val="24"/>
          <w:szCs w:val="24"/>
        </w:rPr>
        <w:t>range</w:t>
      </w:r>
      <w:proofErr w:type="spellEnd"/>
      <w:r w:rsidR="00AE361D" w:rsidRPr="006A5813">
        <w:rPr>
          <w:rFonts w:cstheme="minorHAnsi"/>
          <w:sz w:val="24"/>
          <w:szCs w:val="24"/>
        </w:rPr>
        <w:t xml:space="preserve"> batimetrico che va all'incirca dai </w:t>
      </w:r>
      <w:r w:rsidR="00067CC9">
        <w:rPr>
          <w:rFonts w:cstheme="minorHAnsi"/>
          <w:sz w:val="24"/>
          <w:szCs w:val="24"/>
        </w:rPr>
        <w:t>20</w:t>
      </w:r>
      <w:r w:rsidR="00AE361D" w:rsidRPr="006A5813">
        <w:rPr>
          <w:rFonts w:cstheme="minorHAnsi"/>
          <w:sz w:val="24"/>
          <w:szCs w:val="24"/>
        </w:rPr>
        <w:t xml:space="preserve"> ai </w:t>
      </w:r>
      <w:r w:rsidR="00067CC9">
        <w:rPr>
          <w:rFonts w:cstheme="minorHAnsi"/>
          <w:sz w:val="24"/>
          <w:szCs w:val="24"/>
        </w:rPr>
        <w:t>6</w:t>
      </w:r>
      <w:r w:rsidR="00AE361D" w:rsidRPr="006A5813">
        <w:rPr>
          <w:rFonts w:cstheme="minorHAnsi"/>
          <w:sz w:val="24"/>
          <w:szCs w:val="24"/>
        </w:rPr>
        <w:t>0 metri di profondità.</w:t>
      </w:r>
    </w:p>
    <w:p w:rsidR="00AE361D" w:rsidRDefault="00AE361D" w:rsidP="00911D05">
      <w:pPr>
        <w:spacing w:after="160" w:line="259" w:lineRule="auto"/>
        <w:jc w:val="both"/>
        <w:rPr>
          <w:noProof/>
          <w:sz w:val="23"/>
          <w:szCs w:val="23"/>
          <w:lang w:eastAsia="it-IT"/>
        </w:rPr>
      </w:pPr>
    </w:p>
    <w:p w:rsidR="00911D05" w:rsidRPr="00911D05" w:rsidRDefault="00911D05" w:rsidP="00911D05">
      <w:pPr>
        <w:spacing w:after="160" w:line="259" w:lineRule="auto"/>
        <w:jc w:val="both"/>
        <w:rPr>
          <w:sz w:val="23"/>
          <w:szCs w:val="23"/>
        </w:rPr>
      </w:pPr>
    </w:p>
    <w:sectPr w:rsidR="00911D05" w:rsidRPr="00911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67"/>
    <w:multiLevelType w:val="multilevel"/>
    <w:tmpl w:val="30D6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1"/>
    <w:rsid w:val="00031D1E"/>
    <w:rsid w:val="00067CC9"/>
    <w:rsid w:val="00125FD3"/>
    <w:rsid w:val="00135692"/>
    <w:rsid w:val="00147B55"/>
    <w:rsid w:val="001D10C8"/>
    <w:rsid w:val="001F584D"/>
    <w:rsid w:val="001F7810"/>
    <w:rsid w:val="00286CB1"/>
    <w:rsid w:val="002D3DDD"/>
    <w:rsid w:val="0032644A"/>
    <w:rsid w:val="003542E6"/>
    <w:rsid w:val="003809A5"/>
    <w:rsid w:val="00392DB6"/>
    <w:rsid w:val="003B6613"/>
    <w:rsid w:val="003E45DD"/>
    <w:rsid w:val="004721B1"/>
    <w:rsid w:val="00481D24"/>
    <w:rsid w:val="004D0C40"/>
    <w:rsid w:val="005063F6"/>
    <w:rsid w:val="00515910"/>
    <w:rsid w:val="005418FB"/>
    <w:rsid w:val="00546B1B"/>
    <w:rsid w:val="005718F4"/>
    <w:rsid w:val="00583FB2"/>
    <w:rsid w:val="00594342"/>
    <w:rsid w:val="005B61F3"/>
    <w:rsid w:val="005C5890"/>
    <w:rsid w:val="005E1121"/>
    <w:rsid w:val="0066325B"/>
    <w:rsid w:val="00666087"/>
    <w:rsid w:val="006A473B"/>
    <w:rsid w:val="006A5813"/>
    <w:rsid w:val="006B7ACB"/>
    <w:rsid w:val="006C3BB3"/>
    <w:rsid w:val="006F0707"/>
    <w:rsid w:val="0070427E"/>
    <w:rsid w:val="00735697"/>
    <w:rsid w:val="00773E0C"/>
    <w:rsid w:val="00784214"/>
    <w:rsid w:val="007A6629"/>
    <w:rsid w:val="007D3B29"/>
    <w:rsid w:val="00802AEB"/>
    <w:rsid w:val="008060CA"/>
    <w:rsid w:val="00833CB1"/>
    <w:rsid w:val="00874475"/>
    <w:rsid w:val="00896C90"/>
    <w:rsid w:val="008E25F8"/>
    <w:rsid w:val="008F3C28"/>
    <w:rsid w:val="00911D05"/>
    <w:rsid w:val="009B3444"/>
    <w:rsid w:val="009B7A53"/>
    <w:rsid w:val="009C5C58"/>
    <w:rsid w:val="009F0C21"/>
    <w:rsid w:val="009F1862"/>
    <w:rsid w:val="00A36FE1"/>
    <w:rsid w:val="00A654E5"/>
    <w:rsid w:val="00A76A73"/>
    <w:rsid w:val="00AC284B"/>
    <w:rsid w:val="00AC370E"/>
    <w:rsid w:val="00AE361D"/>
    <w:rsid w:val="00B61761"/>
    <w:rsid w:val="00B6777B"/>
    <w:rsid w:val="00B71720"/>
    <w:rsid w:val="00B94A77"/>
    <w:rsid w:val="00BA6745"/>
    <w:rsid w:val="00BB526A"/>
    <w:rsid w:val="00BD244D"/>
    <w:rsid w:val="00BE0BD8"/>
    <w:rsid w:val="00C17F1D"/>
    <w:rsid w:val="00C376C1"/>
    <w:rsid w:val="00C711F6"/>
    <w:rsid w:val="00CA4A32"/>
    <w:rsid w:val="00CE0DE0"/>
    <w:rsid w:val="00CF1912"/>
    <w:rsid w:val="00D20EB0"/>
    <w:rsid w:val="00D5126B"/>
    <w:rsid w:val="00D608B4"/>
    <w:rsid w:val="00D7624B"/>
    <w:rsid w:val="00D85996"/>
    <w:rsid w:val="00DB0DDF"/>
    <w:rsid w:val="00DF43FB"/>
    <w:rsid w:val="00E437EF"/>
    <w:rsid w:val="00E557D2"/>
    <w:rsid w:val="00E82D83"/>
    <w:rsid w:val="00EB175C"/>
    <w:rsid w:val="00EB1A71"/>
    <w:rsid w:val="00F00BAB"/>
    <w:rsid w:val="00F067DD"/>
    <w:rsid w:val="00F20FF3"/>
    <w:rsid w:val="00F5286D"/>
    <w:rsid w:val="00F559CA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B313-20EF-49C5-945A-EFB586E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western">
    <w:name w:val="gmail-western"/>
    <w:basedOn w:val="Normale"/>
    <w:rsid w:val="009F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0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F0C21"/>
  </w:style>
  <w:style w:type="character" w:styleId="Collegamentoipertestuale">
    <w:name w:val="Hyperlink"/>
    <w:basedOn w:val="Carpredefinitoparagrafo"/>
    <w:uiPriority w:val="99"/>
    <w:semiHidden/>
    <w:unhideWhenUsed/>
    <w:rsid w:val="009F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Rongione</dc:creator>
  <cp:keywords/>
  <dc:description/>
  <cp:lastModifiedBy>Nico Di Deo</cp:lastModifiedBy>
  <cp:revision>20</cp:revision>
  <dcterms:created xsi:type="dcterms:W3CDTF">2020-02-20T10:33:00Z</dcterms:created>
  <dcterms:modified xsi:type="dcterms:W3CDTF">2020-02-21T08:10:00Z</dcterms:modified>
</cp:coreProperties>
</file>