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2968" w14:textId="77777777" w:rsidR="00BE5D80" w:rsidRPr="00BE5D80" w:rsidRDefault="00BE5D80" w:rsidP="00BE5D80">
      <w:pPr>
        <w:keepNext/>
        <w:keepLines/>
        <w:spacing w:before="240" w:after="240" w:line="240" w:lineRule="auto"/>
        <w:jc w:val="both"/>
        <w:outlineLvl w:val="1"/>
        <w:rPr>
          <w:rFonts w:ascii="Calibri" w:eastAsia="ヒラギノ角ゴ Pro W3" w:hAnsi="Calibri" w:cs="Calibri"/>
          <w:b/>
          <w:iCs/>
          <w:color w:val="004494"/>
          <w:kern w:val="0"/>
          <w:sz w:val="28"/>
          <w:szCs w:val="26"/>
          <w:lang w:val="en-GB" w:eastAsia="da-DK"/>
          <w14:ligatures w14:val="none"/>
        </w:rPr>
      </w:pPr>
      <w:r w:rsidRPr="00BE5D80">
        <w:rPr>
          <w:rFonts w:ascii="Calibri" w:eastAsia="ヒラギノ角ゴ Pro W3" w:hAnsi="Calibri" w:cs="Calibri"/>
          <w:b/>
          <w:iCs/>
          <w:color w:val="004494"/>
          <w:kern w:val="0"/>
          <w:sz w:val="28"/>
          <w:szCs w:val="26"/>
          <w:lang w:val="en-GB" w:eastAsia="da-DK"/>
          <w14:ligatures w14:val="none"/>
        </w:rPr>
        <w:t xml:space="preserve">Online Training Event Agenda – </w:t>
      </w:r>
      <w:r w:rsidRPr="00BE5D80">
        <w:rPr>
          <w:rFonts w:ascii="Calibri" w:eastAsia="ヒラギノ角ゴ Pro W3" w:hAnsi="Calibri" w:cs="Calibri"/>
          <w:b/>
          <w:iCs/>
          <w:color w:val="004494"/>
          <w:kern w:val="0"/>
          <w:lang w:val="en-GB" w:eastAsia="da-DK"/>
          <w14:ligatures w14:val="none"/>
        </w:rPr>
        <w:t>27 February 2026 | 10:00 – 13:00 CET</w:t>
      </w:r>
    </w:p>
    <w:p w14:paraId="691D4230" w14:textId="77777777" w:rsidR="00BE5D80" w:rsidRPr="00BE5D80" w:rsidRDefault="00BE5D80" w:rsidP="00EB34D0">
      <w:pPr>
        <w:spacing w:before="40" w:after="240" w:line="240" w:lineRule="auto"/>
        <w:rPr>
          <w:rFonts w:ascii="Calibri" w:eastAsia="ヒラギノ角ゴ Pro W3" w:hAnsi="Calibri" w:cs="Calibri"/>
          <w:b/>
          <w:bCs/>
          <w:iCs/>
          <w:kern w:val="0"/>
          <w:lang w:val="en-GB"/>
          <w14:ligatures w14:val="none"/>
        </w:rPr>
      </w:pPr>
      <w:r w:rsidRPr="00BE5D80">
        <w:rPr>
          <w:rFonts w:ascii="Calibri" w:eastAsia="ヒラギノ角ゴ Pro W3" w:hAnsi="Calibri" w:cs="Calibri"/>
          <w:b/>
          <w:bCs/>
          <w:iCs/>
          <w:kern w:val="0"/>
          <w:lang w:val="en-GB"/>
          <w14:ligatures w14:val="none"/>
        </w:rPr>
        <w:t>Bio-Geophysical Variables at Pan-European Level</w:t>
      </w:r>
    </w:p>
    <w:p w14:paraId="22810940" w14:textId="0C5B3A15" w:rsidR="00BE5D80" w:rsidRPr="00726C8D" w:rsidRDefault="002B6DFC" w:rsidP="00EB34D0">
      <w:pPr>
        <w:spacing w:after="0"/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</w:pPr>
      <w:r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>1</w:t>
      </w:r>
      <w:r w:rsidR="00DD3D9C"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>0</w:t>
      </w:r>
      <w:r w:rsidR="00726C8D"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>:00</w:t>
      </w:r>
      <w:r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ab/>
      </w:r>
      <w:r w:rsidR="00BE5D80"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 xml:space="preserve">Welcome </w:t>
      </w:r>
    </w:p>
    <w:p w14:paraId="1EAD9105" w14:textId="09B1C2C3" w:rsidR="00726C8D" w:rsidRPr="00EB34D0" w:rsidRDefault="00BE5D80" w:rsidP="002C657E">
      <w:pPr>
        <w:numPr>
          <w:ilvl w:val="0"/>
          <w:numId w:val="1"/>
        </w:numPr>
        <w:tabs>
          <w:tab w:val="left" w:pos="1134"/>
        </w:tabs>
        <w:spacing w:before="40"/>
        <w:ind w:left="709" w:firstLine="0"/>
        <w:rPr>
          <w:rFonts w:ascii="Calibri" w:eastAsia="ヒラギノ角ゴ Pro W3" w:hAnsi="Calibri" w:cs="Times New Roman"/>
          <w:b/>
          <w:bCs/>
          <w:iCs/>
          <w:kern w:val="0"/>
          <w:sz w:val="16"/>
          <w:szCs w:val="16"/>
          <w:lang w:val="en-US" w:eastAsia="fr-FR"/>
          <w14:ligatures w14:val="none"/>
        </w:rPr>
      </w:pPr>
      <w:r w:rsidRPr="00EB34D0"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  <w:t>Claudia Alsager (EEA)</w:t>
      </w:r>
    </w:p>
    <w:p w14:paraId="559408D3" w14:textId="22CFEC4E" w:rsidR="00BE5D80" w:rsidRPr="00BE5D80" w:rsidRDefault="00726C8D" w:rsidP="00EB34D0">
      <w:pPr>
        <w:spacing w:before="40" w:after="0"/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</w:pPr>
      <w:r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>10:05</w:t>
      </w:r>
      <w:r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ab/>
      </w:r>
      <w:r w:rsidR="00BE5D80" w:rsidRPr="00BE5D80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 xml:space="preserve">Italian and Spanish Main Interests and Requirements </w:t>
      </w:r>
    </w:p>
    <w:p w14:paraId="2B2368BC" w14:textId="77777777" w:rsidR="00BE5D80" w:rsidRPr="006B124A" w:rsidRDefault="00BE5D80" w:rsidP="00EB34D0">
      <w:pPr>
        <w:numPr>
          <w:ilvl w:val="0"/>
          <w:numId w:val="1"/>
        </w:numPr>
        <w:tabs>
          <w:tab w:val="left" w:pos="1134"/>
        </w:tabs>
        <w:spacing w:before="40" w:line="240" w:lineRule="auto"/>
        <w:ind w:left="709" w:firstLine="0"/>
        <w:contextualSpacing/>
        <w:rPr>
          <w:rFonts w:ascii="Calibri" w:eastAsia="ヒラギノ角ゴ Pro W3" w:hAnsi="Calibri" w:cs="Times New Roman"/>
          <w:iCs/>
          <w:kern w:val="0"/>
          <w:sz w:val="22"/>
          <w:lang w:eastAsia="fr-FR"/>
          <w14:ligatures w14:val="none"/>
        </w:rPr>
      </w:pPr>
      <w:r w:rsidRPr="006B124A">
        <w:rPr>
          <w:rFonts w:ascii="Calibri" w:eastAsia="ヒラギノ角ゴ Pro W3" w:hAnsi="Calibri" w:cs="Times New Roman"/>
          <w:iCs/>
          <w:kern w:val="0"/>
          <w:sz w:val="22"/>
          <w:lang w:eastAsia="fr-FR"/>
          <w14:ligatures w14:val="none"/>
        </w:rPr>
        <w:t>Ines Marinosci, Antonella Tornato (ISPRA)</w:t>
      </w:r>
    </w:p>
    <w:p w14:paraId="5B34E2D1" w14:textId="5DDDB698" w:rsidR="00726C8D" w:rsidRPr="006B124A" w:rsidRDefault="00BE5D80" w:rsidP="002C657E">
      <w:pPr>
        <w:numPr>
          <w:ilvl w:val="0"/>
          <w:numId w:val="1"/>
        </w:numPr>
        <w:tabs>
          <w:tab w:val="left" w:pos="1134"/>
        </w:tabs>
        <w:ind w:left="709" w:firstLine="0"/>
        <w:rPr>
          <w:rFonts w:ascii="Calibri" w:eastAsia="ヒラギノ角ゴ Pro W3" w:hAnsi="Calibri" w:cs="Times New Roman"/>
          <w:iCs/>
          <w:kern w:val="0"/>
          <w:sz w:val="22"/>
          <w:lang w:eastAsia="fr-FR"/>
          <w14:ligatures w14:val="none"/>
        </w:rPr>
      </w:pPr>
      <w:r w:rsidRPr="006B124A">
        <w:rPr>
          <w:rFonts w:ascii="Calibri" w:eastAsia="ヒラギノ角ゴ Pro W3" w:hAnsi="Calibri" w:cs="Times New Roman"/>
          <w:iCs/>
          <w:kern w:val="0"/>
          <w:sz w:val="22"/>
          <w:lang w:eastAsia="fr-FR"/>
          <w14:ligatures w14:val="none"/>
        </w:rPr>
        <w:t>Samuel Parada Bustelo (CNIG/IGN)</w:t>
      </w:r>
    </w:p>
    <w:p w14:paraId="291BD5C7" w14:textId="1DA93A6A" w:rsidR="00BE5D80" w:rsidRPr="00726C8D" w:rsidRDefault="00726C8D" w:rsidP="00726C8D">
      <w:pPr>
        <w:spacing w:after="0"/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</w:pPr>
      <w:r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>10:15</w:t>
      </w:r>
      <w:r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ab/>
      </w:r>
      <w:r w:rsidR="00BE5D80"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 xml:space="preserve">EA Products Presentation </w:t>
      </w:r>
    </w:p>
    <w:p w14:paraId="2BE5045E" w14:textId="77777777" w:rsidR="00BE5D80" w:rsidRPr="00BE5D80" w:rsidRDefault="00BE5D80" w:rsidP="00726C8D">
      <w:pPr>
        <w:numPr>
          <w:ilvl w:val="0"/>
          <w:numId w:val="1"/>
        </w:numPr>
        <w:tabs>
          <w:tab w:val="left" w:pos="1134"/>
        </w:tabs>
        <w:spacing w:before="40" w:after="40" w:line="240" w:lineRule="auto"/>
        <w:ind w:left="1134" w:hanging="425"/>
        <w:contextualSpacing/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</w:pPr>
      <w:r w:rsidRPr="00BE5D80">
        <w:rPr>
          <w:rFonts w:ascii="Calibri" w:eastAsia="ヒラギノ角ゴ Pro W3" w:hAnsi="Calibri" w:cs="Times New Roman"/>
          <w:b/>
          <w:bCs/>
          <w:iCs/>
          <w:kern w:val="0"/>
          <w:sz w:val="22"/>
          <w:lang w:val="en-US" w:eastAsia="fr-FR"/>
          <w14:ligatures w14:val="none"/>
        </w:rPr>
        <w:t>High Resolution Vegetation Phenology and Productivity (HR-VPP), 10 m (pan-European)</w:t>
      </w:r>
      <w:r w:rsidRPr="00BE5D80"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  <w:br/>
      </w:r>
      <w:r w:rsidRPr="00BE5D80">
        <w:rPr>
          <w:rFonts w:ascii="Calibri" w:eastAsia="ヒラギノ角ゴ Pro W3" w:hAnsi="Calibri" w:cs="Times New Roman"/>
          <w:i/>
          <w:kern w:val="0"/>
          <w:sz w:val="22"/>
          <w:lang w:val="en-US" w:eastAsia="fr-FR"/>
          <w14:ligatures w14:val="none"/>
        </w:rPr>
        <w:t>Luca Battistella (EEA)</w:t>
      </w:r>
    </w:p>
    <w:p w14:paraId="0BE55228" w14:textId="77777777" w:rsidR="00BE5D80" w:rsidRPr="00BE5D80" w:rsidRDefault="00BE5D80" w:rsidP="00726C8D">
      <w:pPr>
        <w:numPr>
          <w:ilvl w:val="0"/>
          <w:numId w:val="1"/>
        </w:numPr>
        <w:tabs>
          <w:tab w:val="left" w:pos="1134"/>
        </w:tabs>
        <w:spacing w:before="40" w:after="40" w:line="240" w:lineRule="auto"/>
        <w:ind w:left="1134" w:hanging="425"/>
        <w:contextualSpacing/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</w:pPr>
      <w:r w:rsidRPr="00BE5D80">
        <w:rPr>
          <w:rFonts w:ascii="Calibri" w:eastAsia="ヒラギノ角ゴ Pro W3" w:hAnsi="Calibri" w:cs="Times New Roman"/>
          <w:b/>
          <w:bCs/>
          <w:iCs/>
          <w:kern w:val="0"/>
          <w:sz w:val="22"/>
          <w:lang w:val="en-US" w:eastAsia="fr-FR"/>
          <w14:ligatures w14:val="none"/>
        </w:rPr>
        <w:t>Water, Snow and Ice Products</w:t>
      </w:r>
      <w:r w:rsidRPr="00BE5D80"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  <w:br/>
      </w:r>
      <w:r w:rsidRPr="00BE5D80">
        <w:rPr>
          <w:rFonts w:ascii="Calibri" w:eastAsia="ヒラギノ角ゴ Pro W3" w:hAnsi="Calibri" w:cs="Times New Roman"/>
          <w:i/>
          <w:kern w:val="0"/>
          <w:sz w:val="22"/>
          <w:lang w:val="en-US" w:eastAsia="fr-FR"/>
          <w14:ligatures w14:val="none"/>
        </w:rPr>
        <w:t>Lorenzo Solari (EEA)</w:t>
      </w:r>
    </w:p>
    <w:p w14:paraId="50054A35" w14:textId="607B45B0" w:rsidR="00726C8D" w:rsidRPr="00EB34D0" w:rsidRDefault="00BE5D80" w:rsidP="002C657E">
      <w:pPr>
        <w:numPr>
          <w:ilvl w:val="0"/>
          <w:numId w:val="1"/>
        </w:numPr>
        <w:tabs>
          <w:tab w:val="left" w:pos="1134"/>
        </w:tabs>
        <w:spacing w:before="40" w:line="240" w:lineRule="auto"/>
        <w:ind w:left="1134" w:hanging="425"/>
        <w:rPr>
          <w:rFonts w:ascii="Calibri" w:eastAsia="ヒラギノ角ゴ Pro W3" w:hAnsi="Calibri" w:cs="Times New Roman"/>
          <w:i/>
          <w:kern w:val="0"/>
          <w:sz w:val="16"/>
          <w:szCs w:val="16"/>
          <w:lang w:val="en-US" w:eastAsia="fr-FR"/>
          <w14:ligatures w14:val="none"/>
        </w:rPr>
      </w:pPr>
      <w:r w:rsidRPr="00EB34D0">
        <w:rPr>
          <w:rFonts w:ascii="Calibri" w:eastAsia="ヒラギノ角ゴ Pro W3" w:hAnsi="Calibri" w:cs="Times New Roman"/>
          <w:b/>
          <w:bCs/>
          <w:iCs/>
          <w:kern w:val="0"/>
          <w:sz w:val="22"/>
          <w:lang w:val="en-US" w:eastAsia="fr-FR"/>
          <w14:ligatures w14:val="none"/>
        </w:rPr>
        <w:t>State of play and progress of the EU-Hydro upgrade</w:t>
      </w:r>
      <w:r w:rsidRPr="00EB34D0"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  <w:t>, the pan-European reference dataset for hydrography</w:t>
      </w:r>
      <w:r w:rsidRPr="00EB34D0"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  <w:br/>
      </w:r>
      <w:r w:rsidRPr="00EB34D0">
        <w:rPr>
          <w:rFonts w:ascii="Calibri" w:eastAsia="ヒラギノ角ゴ Pro W3" w:hAnsi="Calibri" w:cs="Times New Roman"/>
          <w:i/>
          <w:kern w:val="0"/>
          <w:sz w:val="22"/>
          <w:lang w:val="en-US" w:eastAsia="fr-FR"/>
          <w14:ligatures w14:val="none"/>
        </w:rPr>
        <w:t>José Miguel Rubio Iglesias (EEA)</w:t>
      </w:r>
    </w:p>
    <w:p w14:paraId="7B6F0D88" w14:textId="0032B254" w:rsidR="00726C8D" w:rsidRPr="00E47A14" w:rsidRDefault="00726C8D" w:rsidP="002C657E">
      <w:pPr>
        <w:rPr>
          <w:rFonts w:ascii="Calibri" w:eastAsia="ヒラギノ角ゴ Pro W3" w:hAnsi="Calibri" w:cs="Times New Roman"/>
          <w:b/>
          <w:bCs/>
          <w:iCs/>
          <w:kern w:val="0"/>
          <w:sz w:val="16"/>
          <w:szCs w:val="16"/>
          <w:lang w:val="en-US" w:eastAsia="fr-FR"/>
          <w14:ligatures w14:val="none"/>
        </w:rPr>
      </w:pPr>
      <w:r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>11:15</w:t>
      </w:r>
      <w:r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ab/>
      </w:r>
      <w:r w:rsidR="00BE5D80"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 xml:space="preserve">Break </w:t>
      </w:r>
    </w:p>
    <w:p w14:paraId="7C5A475B" w14:textId="33EFEE5F" w:rsidR="00BE5D80" w:rsidRPr="00726C8D" w:rsidRDefault="00726C8D" w:rsidP="00726C8D">
      <w:pPr>
        <w:spacing w:after="0"/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</w:pPr>
      <w:r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>11:30</w:t>
      </w:r>
      <w:r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ab/>
      </w:r>
      <w:r w:rsidR="00BE5D80"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 xml:space="preserve">Italian and Spanish User Use Cases </w:t>
      </w:r>
    </w:p>
    <w:p w14:paraId="2E70614D" w14:textId="77777777" w:rsidR="00BE5D80" w:rsidRPr="00726C8D" w:rsidRDefault="00BE5D80" w:rsidP="00170A31">
      <w:pPr>
        <w:spacing w:after="0"/>
        <w:ind w:left="709"/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</w:pPr>
      <w:r w:rsidRPr="00726C8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>Vegetation</w:t>
      </w:r>
    </w:p>
    <w:p w14:paraId="28518889" w14:textId="169892A6" w:rsidR="00BE5D80" w:rsidRPr="00BE5D80" w:rsidRDefault="00BE5D80" w:rsidP="00726C8D">
      <w:pPr>
        <w:numPr>
          <w:ilvl w:val="0"/>
          <w:numId w:val="1"/>
        </w:numPr>
        <w:tabs>
          <w:tab w:val="left" w:pos="1134"/>
        </w:tabs>
        <w:spacing w:before="40" w:after="40" w:line="240" w:lineRule="auto"/>
        <w:ind w:left="1134" w:hanging="425"/>
        <w:contextualSpacing/>
        <w:rPr>
          <w:rFonts w:ascii="Calibri" w:eastAsia="ヒラギノ角ゴ Pro W3" w:hAnsi="Calibri" w:cs="Times New Roman"/>
          <w:b/>
          <w:bCs/>
          <w:iCs/>
          <w:kern w:val="0"/>
          <w:sz w:val="22"/>
          <w:lang w:val="en-US" w:eastAsia="fr-FR"/>
          <w14:ligatures w14:val="none"/>
        </w:rPr>
      </w:pPr>
      <w:r w:rsidRPr="00BE5D80">
        <w:rPr>
          <w:rFonts w:ascii="Calibri" w:eastAsia="ヒラギノ角ゴ Pro W3" w:hAnsi="Calibri" w:cs="Times New Roman"/>
          <w:b/>
          <w:bCs/>
          <w:iCs/>
          <w:kern w:val="0"/>
          <w:sz w:val="22"/>
          <w:lang w:val="en-US" w:eastAsia="fr-FR"/>
          <w14:ligatures w14:val="none"/>
        </w:rPr>
        <w:t xml:space="preserve">Vegetation Indices (NDVI) - </w:t>
      </w:r>
      <w:r w:rsidRPr="00BE5D80">
        <w:rPr>
          <w:rFonts w:ascii="Calibri" w:eastAsia="ヒラギノ角ゴ Pro W3" w:hAnsi="Calibri" w:cs="Times New Roman"/>
          <w:iCs/>
          <w:kern w:val="0"/>
          <w:sz w:val="22"/>
          <w:lang w:val="en-GB" w:eastAsia="fr-FR"/>
          <w14:ligatures w14:val="none"/>
        </w:rPr>
        <w:t>Vaia Storm in Italy</w:t>
      </w:r>
      <w:r w:rsidR="00E47A14">
        <w:rPr>
          <w:rFonts w:ascii="Calibri" w:eastAsia="ヒラギノ角ゴ Pro W3" w:hAnsi="Calibri" w:cs="Times New Roman"/>
          <w:iCs/>
          <w:kern w:val="0"/>
          <w:sz w:val="22"/>
          <w:lang w:val="en-GB" w:eastAsia="fr-FR"/>
          <w14:ligatures w14:val="none"/>
        </w:rPr>
        <w:t xml:space="preserve"> </w:t>
      </w:r>
    </w:p>
    <w:p w14:paraId="5AEFC722" w14:textId="27EB5C9D" w:rsidR="00BE5D80" w:rsidRPr="00BE5D80" w:rsidRDefault="00BE5D80" w:rsidP="00726C8D">
      <w:pPr>
        <w:tabs>
          <w:tab w:val="left" w:pos="1134"/>
        </w:tabs>
        <w:ind w:left="1134"/>
        <w:contextualSpacing/>
        <w:rPr>
          <w:rFonts w:ascii="Calibri" w:eastAsia="ヒラギノ角ゴ Pro W3" w:hAnsi="Calibri" w:cs="Times New Roman"/>
          <w:i/>
          <w:kern w:val="0"/>
          <w:sz w:val="22"/>
          <w:lang w:val="en-US" w:eastAsia="fr-FR"/>
          <w14:ligatures w14:val="none"/>
        </w:rPr>
      </w:pPr>
      <w:r w:rsidRPr="00BE5D80">
        <w:rPr>
          <w:rFonts w:ascii="Calibri" w:eastAsia="ヒラギノ角ゴ Pro W3" w:hAnsi="Calibri" w:cs="Times New Roman"/>
          <w:i/>
          <w:kern w:val="0"/>
          <w:sz w:val="22"/>
          <w:lang w:val="en-US" w:eastAsia="fr-FR"/>
          <w14:ligatures w14:val="none"/>
        </w:rPr>
        <w:t>Luca Congedo (ISPRA)</w:t>
      </w:r>
    </w:p>
    <w:p w14:paraId="3BB75B9D" w14:textId="77777777" w:rsidR="00BE5D80" w:rsidRPr="00BE5D80" w:rsidRDefault="00BE5D80" w:rsidP="00E47A14">
      <w:pPr>
        <w:numPr>
          <w:ilvl w:val="0"/>
          <w:numId w:val="1"/>
        </w:numPr>
        <w:tabs>
          <w:tab w:val="left" w:pos="1134"/>
        </w:tabs>
        <w:spacing w:before="40" w:after="40" w:line="240" w:lineRule="auto"/>
        <w:ind w:left="1134" w:firstLine="0"/>
        <w:contextualSpacing/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</w:pPr>
      <w:r w:rsidRPr="00BE5D80"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  <w:t>PPI</w:t>
      </w:r>
    </w:p>
    <w:p w14:paraId="04425DF8" w14:textId="77777777" w:rsidR="00BE5D80" w:rsidRDefault="00BE5D80" w:rsidP="00E47A14">
      <w:pPr>
        <w:numPr>
          <w:ilvl w:val="0"/>
          <w:numId w:val="1"/>
        </w:numPr>
        <w:tabs>
          <w:tab w:val="left" w:pos="1134"/>
        </w:tabs>
        <w:spacing w:before="40" w:after="40" w:line="240" w:lineRule="auto"/>
        <w:ind w:left="1134" w:firstLine="0"/>
        <w:contextualSpacing/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</w:pPr>
      <w:r w:rsidRPr="00BE5D80"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  <w:t>Vegetation Phenology and Productivity Parameters (SoS, EoS): application in an agricultural area of the Po Plain (</w:t>
      </w:r>
      <w:r w:rsidRPr="00BE5D80">
        <w:rPr>
          <w:rFonts w:ascii="Calibri" w:eastAsia="ヒラギノ角ゴ Pro W3" w:hAnsi="Calibri" w:cs="Times New Roman"/>
          <w:i/>
          <w:kern w:val="0"/>
          <w:sz w:val="22"/>
          <w:lang w:val="en-US" w:eastAsia="fr-FR"/>
          <w14:ligatures w14:val="none"/>
        </w:rPr>
        <w:t>Vighizzolo d’Este, Padua, Italy</w:t>
      </w:r>
      <w:r w:rsidRPr="00BE5D80"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  <w:t>)</w:t>
      </w:r>
    </w:p>
    <w:p w14:paraId="74418A83" w14:textId="77777777" w:rsidR="00BE5D80" w:rsidRPr="00BE5D80" w:rsidRDefault="00BE5D80" w:rsidP="00726C8D">
      <w:pPr>
        <w:tabs>
          <w:tab w:val="left" w:pos="1134"/>
        </w:tabs>
        <w:spacing w:after="0"/>
        <w:ind w:left="1134" w:hanging="425"/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</w:pPr>
      <w:r w:rsidRPr="00BE5D80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>Soil Moisture</w:t>
      </w:r>
    </w:p>
    <w:p w14:paraId="6D86CCEC" w14:textId="01DD9259" w:rsidR="00BE5D80" w:rsidRPr="00396149" w:rsidRDefault="00BE5D80" w:rsidP="00726C8D">
      <w:pPr>
        <w:numPr>
          <w:ilvl w:val="0"/>
          <w:numId w:val="1"/>
        </w:numPr>
        <w:tabs>
          <w:tab w:val="left" w:pos="1134"/>
        </w:tabs>
        <w:spacing w:before="40" w:after="40" w:line="240" w:lineRule="auto"/>
        <w:ind w:left="1134" w:hanging="425"/>
        <w:contextualSpacing/>
        <w:rPr>
          <w:rFonts w:ascii="Calibri" w:eastAsia="ヒラギノ角ゴ Pro W3" w:hAnsi="Calibri" w:cs="Times New Roman"/>
          <w:i/>
          <w:kern w:val="0"/>
          <w:sz w:val="22"/>
          <w:lang w:val="en-US" w:eastAsia="fr-FR"/>
          <w14:ligatures w14:val="none"/>
        </w:rPr>
      </w:pPr>
      <w:r w:rsidRPr="00396149">
        <w:rPr>
          <w:rFonts w:ascii="Calibri" w:eastAsia="ヒラギノ角ゴ Pro W3" w:hAnsi="Calibri" w:cs="Times New Roman"/>
          <w:b/>
          <w:bCs/>
          <w:iCs/>
          <w:kern w:val="0"/>
          <w:sz w:val="22"/>
          <w:lang w:val="en-US" w:eastAsia="fr-FR"/>
          <w14:ligatures w14:val="none"/>
        </w:rPr>
        <w:t xml:space="preserve">Surface Soil Moisture </w:t>
      </w:r>
      <w:r w:rsidRPr="00396149"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  <w:t xml:space="preserve">(autumn 2024 – summer 2024, Italy) </w:t>
      </w:r>
      <w:r w:rsidRPr="00396149">
        <w:rPr>
          <w:rFonts w:ascii="Calibri" w:eastAsia="ヒラギノ角ゴ Pro W3" w:hAnsi="Calibri" w:cs="Times New Roman"/>
          <w:i/>
          <w:kern w:val="0"/>
          <w:sz w:val="22"/>
          <w:lang w:val="en-US" w:eastAsia="fr-FR"/>
          <w14:ligatures w14:val="none"/>
        </w:rPr>
        <w:t>Luca Congedo (ISPRA)</w:t>
      </w:r>
    </w:p>
    <w:p w14:paraId="49D3C271" w14:textId="37CCA8C6" w:rsidR="00BE5D80" w:rsidRPr="001A0E3D" w:rsidRDefault="00BE5D80" w:rsidP="00726C8D">
      <w:pPr>
        <w:tabs>
          <w:tab w:val="left" w:pos="1134"/>
        </w:tabs>
        <w:spacing w:after="0"/>
        <w:ind w:left="1134" w:hanging="425"/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</w:pPr>
      <w:r w:rsidRPr="001A0E3D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>Temperature</w:t>
      </w:r>
    </w:p>
    <w:p w14:paraId="2FD999BB" w14:textId="77777777" w:rsidR="00396149" w:rsidRPr="00396149" w:rsidRDefault="00726C8D" w:rsidP="00726C8D">
      <w:pPr>
        <w:numPr>
          <w:ilvl w:val="0"/>
          <w:numId w:val="1"/>
        </w:numPr>
        <w:tabs>
          <w:tab w:val="left" w:pos="1134"/>
        </w:tabs>
        <w:spacing w:before="40" w:after="0" w:line="240" w:lineRule="auto"/>
        <w:ind w:left="1134" w:hanging="425"/>
        <w:contextualSpacing/>
        <w:rPr>
          <w:rFonts w:ascii="Calibri" w:eastAsia="ヒラギノ角ゴ Pro W3" w:hAnsi="Calibri" w:cs="Times New Roman"/>
          <w:i/>
          <w:kern w:val="0"/>
          <w:sz w:val="22"/>
          <w:lang w:val="en-US" w:eastAsia="fr-FR"/>
          <w14:ligatures w14:val="none"/>
        </w:rPr>
      </w:pPr>
      <w:r w:rsidRPr="00396149">
        <w:rPr>
          <w:rFonts w:ascii="Calibri" w:eastAsia="ヒラギノ角ゴ Pro W3" w:hAnsi="Calibri" w:cs="Times New Roman"/>
          <w:b/>
          <w:bCs/>
          <w:iCs/>
          <w:kern w:val="0"/>
          <w:sz w:val="22"/>
          <w:lang w:val="en-US" w:eastAsia="fr-FR"/>
          <w14:ligatures w14:val="none"/>
        </w:rPr>
        <w:t>T</w:t>
      </w:r>
      <w:r w:rsidR="00BE5D80" w:rsidRPr="00396149">
        <w:rPr>
          <w:rFonts w:ascii="Calibri" w:eastAsia="ヒラギノ角ゴ Pro W3" w:hAnsi="Calibri" w:cs="Times New Roman"/>
          <w:b/>
          <w:bCs/>
          <w:iCs/>
          <w:kern w:val="0"/>
          <w:sz w:val="22"/>
          <w:lang w:val="en-US" w:eastAsia="fr-FR"/>
          <w14:ligatures w14:val="none"/>
        </w:rPr>
        <w:t>emperature</w:t>
      </w:r>
      <w:r w:rsidR="00E47A14" w:rsidRPr="00396149">
        <w:rPr>
          <w:rFonts w:ascii="Calibri" w:eastAsia="ヒラギノ角ゴ Pro W3" w:hAnsi="Calibri" w:cs="Times New Roman"/>
          <w:b/>
          <w:bCs/>
          <w:iCs/>
          <w:kern w:val="0"/>
          <w:sz w:val="22"/>
          <w:lang w:val="en-US" w:eastAsia="fr-FR"/>
          <w14:ligatures w14:val="none"/>
        </w:rPr>
        <w:t xml:space="preserve"> </w:t>
      </w:r>
    </w:p>
    <w:p w14:paraId="5AC0BCF4" w14:textId="3BA47998" w:rsidR="00A77CB3" w:rsidRPr="00396149" w:rsidRDefault="00A77CB3" w:rsidP="00726C8D">
      <w:pPr>
        <w:numPr>
          <w:ilvl w:val="0"/>
          <w:numId w:val="1"/>
        </w:numPr>
        <w:tabs>
          <w:tab w:val="left" w:pos="1134"/>
        </w:tabs>
        <w:spacing w:before="40" w:after="0" w:line="240" w:lineRule="auto"/>
        <w:ind w:left="1134" w:hanging="425"/>
        <w:contextualSpacing/>
        <w:rPr>
          <w:rFonts w:ascii="Calibri" w:eastAsia="ヒラギノ角ゴ Pro W3" w:hAnsi="Calibri" w:cs="Times New Roman"/>
          <w:i/>
          <w:kern w:val="0"/>
          <w:sz w:val="22"/>
          <w:lang w:val="en-US" w:eastAsia="fr-FR"/>
          <w14:ligatures w14:val="none"/>
        </w:rPr>
      </w:pPr>
      <w:r w:rsidRPr="00396149">
        <w:rPr>
          <w:rFonts w:ascii="Calibri" w:eastAsia="ヒラギノ角ゴ Pro W3" w:hAnsi="Calibri" w:cs="Times New Roman"/>
          <w:i/>
          <w:kern w:val="0"/>
          <w:sz w:val="22"/>
          <w:lang w:val="en-US" w:eastAsia="fr-FR"/>
          <w14:ligatures w14:val="none"/>
        </w:rPr>
        <w:t xml:space="preserve">Diego Gonzalez-Aguilera (University of Salamanca) </w:t>
      </w:r>
    </w:p>
    <w:p w14:paraId="2B7AA19A" w14:textId="23E6726E" w:rsidR="00BE5D80" w:rsidRPr="00BE5D80" w:rsidRDefault="00BE5D80" w:rsidP="00170A31">
      <w:pPr>
        <w:spacing w:after="0"/>
        <w:ind w:left="709"/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</w:pPr>
      <w:r w:rsidRPr="00BE5D80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 xml:space="preserve">EU-Hydro </w:t>
      </w:r>
    </w:p>
    <w:p w14:paraId="1A966D09" w14:textId="49EB68C9" w:rsidR="00BE5D80" w:rsidRPr="00BE5D80" w:rsidRDefault="00BE5D80" w:rsidP="00E47A14">
      <w:pPr>
        <w:numPr>
          <w:ilvl w:val="0"/>
          <w:numId w:val="1"/>
        </w:numPr>
        <w:spacing w:before="40" w:after="40" w:line="240" w:lineRule="auto"/>
        <w:ind w:left="1134" w:hanging="425"/>
        <w:contextualSpacing/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</w:pPr>
      <w:r w:rsidRPr="00BE5D80">
        <w:rPr>
          <w:rFonts w:ascii="Calibri" w:eastAsia="ヒラギノ角ゴ Pro W3" w:hAnsi="Calibri" w:cs="Times New Roman"/>
          <w:b/>
          <w:bCs/>
          <w:iCs/>
          <w:kern w:val="0"/>
          <w:sz w:val="22"/>
          <w:lang w:val="en-US" w:eastAsia="fr-FR"/>
          <w14:ligatures w14:val="none"/>
        </w:rPr>
        <w:t xml:space="preserve">Surface water drainage model at national/transboundary scale: </w:t>
      </w:r>
      <w:r w:rsidRPr="00BE5D80"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  <w:t>integration of Copernicus DEM, national hydrographic network from WFD and EU-Hydro dataset (Italy</w:t>
      </w:r>
    </w:p>
    <w:p w14:paraId="17E1AED0" w14:textId="77777777" w:rsidR="00BE5D80" w:rsidRPr="00BE5D80" w:rsidRDefault="00BE5D80" w:rsidP="00E47A14">
      <w:pPr>
        <w:ind w:left="1134"/>
        <w:contextualSpacing/>
        <w:rPr>
          <w:rFonts w:ascii="Calibri" w:eastAsia="ヒラギノ角ゴ Pro W3" w:hAnsi="Calibri" w:cs="Times New Roman"/>
          <w:i/>
          <w:kern w:val="0"/>
          <w:sz w:val="22"/>
          <w:lang w:val="en-US" w:eastAsia="fr-FR"/>
          <w14:ligatures w14:val="none"/>
        </w:rPr>
      </w:pPr>
      <w:r w:rsidRPr="00BE5D80">
        <w:rPr>
          <w:rFonts w:ascii="Calibri" w:eastAsia="ヒラギノ角ゴ Pro W3" w:hAnsi="Calibri" w:cs="Times New Roman"/>
          <w:i/>
          <w:kern w:val="0"/>
          <w:sz w:val="22"/>
          <w:lang w:val="en-US" w:eastAsia="fr-FR"/>
          <w14:ligatures w14:val="none"/>
        </w:rPr>
        <w:t>Robertino Tropeano (ISPRA)</w:t>
      </w:r>
    </w:p>
    <w:p w14:paraId="47FC3269" w14:textId="671FB64B" w:rsidR="00BE5D80" w:rsidRPr="00BE5D80" w:rsidRDefault="00BE5D80" w:rsidP="00E47A14">
      <w:pPr>
        <w:numPr>
          <w:ilvl w:val="0"/>
          <w:numId w:val="1"/>
        </w:numPr>
        <w:spacing w:before="40" w:after="40" w:line="240" w:lineRule="auto"/>
        <w:ind w:left="1134" w:hanging="425"/>
        <w:contextualSpacing/>
        <w:rPr>
          <w:rFonts w:ascii="Calibri" w:eastAsia="ヒラギノ角ゴ Pro W3" w:hAnsi="Calibri" w:cs="Times New Roman"/>
          <w:b/>
          <w:bCs/>
          <w:iCs/>
          <w:kern w:val="0"/>
          <w:sz w:val="22"/>
          <w:lang w:val="en-US" w:eastAsia="fr-FR"/>
          <w14:ligatures w14:val="none"/>
        </w:rPr>
      </w:pPr>
      <w:r w:rsidRPr="00BE5D80">
        <w:rPr>
          <w:rFonts w:ascii="Calibri" w:eastAsia="ヒラギノ角ゴ Pro W3" w:hAnsi="Calibri" w:cs="Times New Roman"/>
          <w:b/>
          <w:bCs/>
          <w:iCs/>
          <w:kern w:val="0"/>
          <w:sz w:val="22"/>
          <w:lang w:val="en-US" w:eastAsia="fr-FR"/>
          <w14:ligatures w14:val="none"/>
        </w:rPr>
        <w:t>Geographical Reference Information on Hydrography in Spain</w:t>
      </w:r>
      <w:r w:rsidR="00E47A14">
        <w:rPr>
          <w:rFonts w:ascii="Calibri" w:eastAsia="ヒラギノ角ゴ Pro W3" w:hAnsi="Calibri" w:cs="Times New Roman"/>
          <w:b/>
          <w:bCs/>
          <w:iCs/>
          <w:kern w:val="0"/>
          <w:sz w:val="22"/>
          <w:lang w:val="en-US" w:eastAsia="fr-FR"/>
          <w14:ligatures w14:val="none"/>
        </w:rPr>
        <w:t xml:space="preserve"> </w:t>
      </w:r>
    </w:p>
    <w:p w14:paraId="5B2B65F0" w14:textId="3B183FC1" w:rsidR="00D57245" w:rsidRPr="00EB34D0" w:rsidRDefault="00BE5D80" w:rsidP="002C657E">
      <w:pPr>
        <w:ind w:left="1134"/>
        <w:rPr>
          <w:rFonts w:ascii="Calibri" w:eastAsia="ヒラギノ角ゴ Pro W3" w:hAnsi="Calibri" w:cs="Times New Roman"/>
          <w:i/>
          <w:kern w:val="0"/>
          <w:sz w:val="22"/>
          <w:lang w:eastAsia="fr-FR"/>
          <w14:ligatures w14:val="none"/>
        </w:rPr>
      </w:pPr>
      <w:r w:rsidRPr="00BE5D80">
        <w:rPr>
          <w:rFonts w:ascii="Calibri" w:eastAsia="ヒラギノ角ゴ Pro W3" w:hAnsi="Calibri" w:cs="Times New Roman"/>
          <w:i/>
          <w:kern w:val="0"/>
          <w:sz w:val="22"/>
          <w:lang w:eastAsia="fr-FR"/>
          <w14:ligatures w14:val="none"/>
        </w:rPr>
        <w:t>Marta Carranza (IGN)</w:t>
      </w:r>
    </w:p>
    <w:p w14:paraId="25AC1C47" w14:textId="77777777" w:rsidR="00F7119E" w:rsidRDefault="00E47A14" w:rsidP="00F7119E">
      <w:pPr>
        <w:spacing w:after="0"/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</w:pPr>
      <w:r w:rsidRPr="00E47A14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>12:30</w:t>
      </w:r>
      <w:r w:rsidRPr="00E47A14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ab/>
      </w:r>
      <w:r w:rsidR="00BE5D80" w:rsidRPr="00E47A14">
        <w:rPr>
          <w:rFonts w:ascii="Calibri" w:eastAsia="ヒラギノ角ゴ Pro W3" w:hAnsi="Calibri" w:cs="Times New Roman"/>
          <w:b/>
          <w:bCs/>
          <w:iCs/>
          <w:kern w:val="0"/>
          <w:lang w:val="en-GB"/>
          <w14:ligatures w14:val="none"/>
        </w:rPr>
        <w:t xml:space="preserve">Questions and Conclusion </w:t>
      </w:r>
    </w:p>
    <w:p w14:paraId="3C6F84EA" w14:textId="570CEB4F" w:rsidR="009F25EF" w:rsidRPr="00E47A14" w:rsidRDefault="00BE5D80" w:rsidP="00F7119E">
      <w:pPr>
        <w:spacing w:after="0"/>
        <w:rPr>
          <w:rFonts w:ascii="Calibri" w:eastAsia="ヒラギノ角ゴ Pro W3" w:hAnsi="Calibri" w:cs="Times New Roman"/>
          <w:iCs/>
          <w:kern w:val="0"/>
          <w:sz w:val="22"/>
          <w:lang w:eastAsia="fr-FR"/>
          <w14:ligatures w14:val="none"/>
        </w:rPr>
      </w:pPr>
      <w:r w:rsidRPr="00BE5D80">
        <w:rPr>
          <w:rFonts w:ascii="Calibri" w:eastAsia="ヒラギノ角ゴ Pro W3" w:hAnsi="Calibri" w:cs="Times New Roman"/>
          <w:iCs/>
          <w:kern w:val="0"/>
          <w:sz w:val="22"/>
          <w:lang w:val="en-US" w:eastAsia="fr-FR"/>
          <w14:ligatures w14:val="none"/>
        </w:rPr>
        <w:t>Ines Marinosci (ISPRA)</w:t>
      </w:r>
    </w:p>
    <w:sectPr w:rsidR="009F25EF" w:rsidRPr="00E47A14" w:rsidSect="00E47A1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276" w:left="1701" w:header="70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0C06" w14:textId="77777777" w:rsidR="002C498D" w:rsidRDefault="002C498D" w:rsidP="00BE5D80">
      <w:pPr>
        <w:spacing w:after="0" w:line="240" w:lineRule="auto"/>
      </w:pPr>
      <w:r>
        <w:separator/>
      </w:r>
    </w:p>
  </w:endnote>
  <w:endnote w:type="continuationSeparator" w:id="0">
    <w:p w14:paraId="0E89A5A4" w14:textId="77777777" w:rsidR="002C498D" w:rsidRDefault="002C498D" w:rsidP="00BE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Yu Gothic"/>
    <w:charset w:val="80"/>
    <w:family w:val="auto"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A9B9" w14:textId="77777777" w:rsidR="00BE5D80" w:rsidRPr="00822195" w:rsidRDefault="00BE5D80" w:rsidP="007414E1">
    <w:pPr>
      <w:pStyle w:val="Footnote"/>
    </w:pPr>
    <w:r w:rsidRPr="00822195">
      <w:t xml:space="preserve">Page | </w:t>
    </w:r>
    <w:r w:rsidRPr="00822195">
      <w:fldChar w:fldCharType="begin"/>
    </w:r>
    <w:r w:rsidRPr="00822195">
      <w:instrText xml:space="preserve"> PAGE   \* MERGEFORMAT </w:instrText>
    </w:r>
    <w:r w:rsidRPr="00822195">
      <w:fldChar w:fldCharType="separate"/>
    </w:r>
    <w:r>
      <w:rPr>
        <w:noProof/>
      </w:rPr>
      <w:t>2</w:t>
    </w:r>
    <w:r w:rsidRPr="0082219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E273" w14:textId="77777777" w:rsidR="00BE5D80" w:rsidRDefault="00BE5D80">
    <w:pPr>
      <w:pStyle w:val="Pidipa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CA44383" wp14:editId="74BEF352">
              <wp:simplePos x="0" y="0"/>
              <wp:positionH relativeFrom="column">
                <wp:posOffset>4685665</wp:posOffset>
              </wp:positionH>
              <wp:positionV relativeFrom="bottomMargin">
                <wp:posOffset>-320040</wp:posOffset>
              </wp:positionV>
              <wp:extent cx="1551305" cy="995680"/>
              <wp:effectExtent l="0" t="0" r="0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995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FACBE" w14:textId="77777777" w:rsidR="00BE5D80" w:rsidRPr="00822195" w:rsidRDefault="00BE5D80" w:rsidP="007414E1">
                          <w:pPr>
                            <w:pStyle w:val="Footnote"/>
                            <w:rPr>
                              <w:lang w:val="da-DK"/>
                            </w:rPr>
                          </w:pPr>
                          <w:r w:rsidRPr="00822195">
                            <w:rPr>
                              <w:lang w:val="da-DK"/>
                            </w:rPr>
                            <w:t>Kongens Nytorv 6</w:t>
                          </w:r>
                        </w:p>
                        <w:p w14:paraId="6FA2CBF0" w14:textId="77777777" w:rsidR="00BE5D80" w:rsidRPr="00822195" w:rsidRDefault="00BE5D80" w:rsidP="007414E1">
                          <w:pPr>
                            <w:pStyle w:val="Footnote"/>
                            <w:rPr>
                              <w:lang w:val="da-DK"/>
                            </w:rPr>
                          </w:pPr>
                          <w:r w:rsidRPr="00822195">
                            <w:rPr>
                              <w:lang w:val="da-DK"/>
                            </w:rPr>
                            <w:t>1050 Copenhagen K</w:t>
                          </w:r>
                        </w:p>
                        <w:p w14:paraId="5376AB00" w14:textId="77777777" w:rsidR="00BE5D80" w:rsidRPr="00822195" w:rsidRDefault="00BE5D80" w:rsidP="007414E1">
                          <w:pPr>
                            <w:pStyle w:val="Footnote"/>
                            <w:rPr>
                              <w:lang w:val="da-DK"/>
                            </w:rPr>
                          </w:pPr>
                          <w:r w:rsidRPr="00822195">
                            <w:rPr>
                              <w:lang w:val="da-DK"/>
                            </w:rPr>
                            <w:t>Denmark</w:t>
                          </w:r>
                        </w:p>
                        <w:p w14:paraId="0A8AFFBC" w14:textId="77777777" w:rsidR="00BE5D80" w:rsidRPr="00822195" w:rsidRDefault="00BE5D80" w:rsidP="007414E1">
                          <w:pPr>
                            <w:pStyle w:val="Footnote"/>
                            <w:rPr>
                              <w:lang w:val="da-DK"/>
                            </w:rPr>
                          </w:pPr>
                          <w:r w:rsidRPr="00822195">
                            <w:rPr>
                              <w:lang w:val="da-DK"/>
                            </w:rPr>
                            <w:t>Tel.: +45 336 7100</w:t>
                          </w:r>
                        </w:p>
                        <w:p w14:paraId="118195E2" w14:textId="77777777" w:rsidR="00BE5D80" w:rsidRPr="006A0991" w:rsidRDefault="00BE5D80" w:rsidP="007414E1">
                          <w:pPr>
                            <w:pStyle w:val="Footnote"/>
                            <w:rPr>
                              <w:lang w:val="da-DK"/>
                            </w:rPr>
                          </w:pPr>
                          <w:r w:rsidRPr="006A0991">
                            <w:rPr>
                              <w:lang w:val="da-DK"/>
                            </w:rPr>
                            <w:t>Fax: +45 3336 7199</w:t>
                          </w:r>
                        </w:p>
                        <w:p w14:paraId="335FB6A0" w14:textId="77777777" w:rsidR="00BE5D80" w:rsidRPr="00822195" w:rsidRDefault="00BE5D80" w:rsidP="007414E1">
                          <w:pPr>
                            <w:pStyle w:val="Footnote"/>
                          </w:pPr>
                          <w:hyperlink r:id="rId1" w:history="1">
                            <w:r w:rsidRPr="00BE5D80">
                              <w:rPr>
                                <w:rStyle w:val="Collegamentoipertestuale1"/>
                                <w:rFonts w:cs="Calibri"/>
                                <w:sz w:val="18"/>
                              </w:rPr>
                              <w:t>eea.europa.eu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443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8.95pt;margin-top:-25.2pt;width:122.15pt;height:78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" stroked="f">
              <v:textbox>
                <w:txbxContent>
                  <w:p w14:paraId="344FACBE" w14:textId="77777777" w:rsidR="00BE5D80" w:rsidRPr="00822195" w:rsidRDefault="00BE5D80" w:rsidP="007414E1">
                    <w:pPr>
                      <w:pStyle w:val="Footnote"/>
                      <w:rPr>
                        <w:lang w:val="da-DK"/>
                      </w:rPr>
                    </w:pPr>
                    <w:r w:rsidRPr="00822195">
                      <w:rPr>
                        <w:lang w:val="da-DK"/>
                      </w:rPr>
                      <w:t>Kongens Nytorv 6</w:t>
                    </w:r>
                  </w:p>
                  <w:p w14:paraId="6FA2CBF0" w14:textId="77777777" w:rsidR="00BE5D80" w:rsidRPr="00822195" w:rsidRDefault="00BE5D80" w:rsidP="007414E1">
                    <w:pPr>
                      <w:pStyle w:val="Footnote"/>
                      <w:rPr>
                        <w:lang w:val="da-DK"/>
                      </w:rPr>
                    </w:pPr>
                    <w:r w:rsidRPr="00822195">
                      <w:rPr>
                        <w:lang w:val="da-DK"/>
                      </w:rPr>
                      <w:t>1050 Copenhagen K</w:t>
                    </w:r>
                  </w:p>
                  <w:p w14:paraId="5376AB00" w14:textId="77777777" w:rsidR="00BE5D80" w:rsidRPr="00822195" w:rsidRDefault="00BE5D80" w:rsidP="007414E1">
                    <w:pPr>
                      <w:pStyle w:val="Footnote"/>
                      <w:rPr>
                        <w:lang w:val="da-DK"/>
                      </w:rPr>
                    </w:pPr>
                    <w:r w:rsidRPr="00822195">
                      <w:rPr>
                        <w:lang w:val="da-DK"/>
                      </w:rPr>
                      <w:t>Denmark</w:t>
                    </w:r>
                  </w:p>
                  <w:p w14:paraId="0A8AFFBC" w14:textId="77777777" w:rsidR="00BE5D80" w:rsidRPr="00822195" w:rsidRDefault="00BE5D80" w:rsidP="007414E1">
                    <w:pPr>
                      <w:pStyle w:val="Footnote"/>
                      <w:rPr>
                        <w:lang w:val="da-DK"/>
                      </w:rPr>
                    </w:pPr>
                    <w:r w:rsidRPr="00822195">
                      <w:rPr>
                        <w:lang w:val="da-DK"/>
                      </w:rPr>
                      <w:t>Tel.: +45 336 7100</w:t>
                    </w:r>
                  </w:p>
                  <w:p w14:paraId="118195E2" w14:textId="77777777" w:rsidR="00BE5D80" w:rsidRPr="006A0991" w:rsidRDefault="00BE5D80" w:rsidP="007414E1">
                    <w:pPr>
                      <w:pStyle w:val="Footnote"/>
                      <w:rPr>
                        <w:lang w:val="da-DK"/>
                      </w:rPr>
                    </w:pPr>
                    <w:r w:rsidRPr="006A0991">
                      <w:rPr>
                        <w:lang w:val="da-DK"/>
                      </w:rPr>
                      <w:t>Fax: +45 3336 7199</w:t>
                    </w:r>
                  </w:p>
                  <w:p w14:paraId="335FB6A0" w14:textId="77777777" w:rsidR="00BE5D80" w:rsidRPr="00822195" w:rsidRDefault="00BE5D80" w:rsidP="007414E1">
                    <w:pPr>
                      <w:pStyle w:val="Footnote"/>
                    </w:pPr>
                    <w:hyperlink r:id="rId2" w:history="1">
                      <w:r w:rsidRPr="00BE5D80">
                        <w:rPr>
                          <w:rStyle w:val="Collegamentoipertestuale1"/>
                          <w:rFonts w:cs="Calibri"/>
                          <w:sz w:val="18"/>
                        </w:rPr>
                        <w:t>eea.europa.eu</w:t>
                      </w:r>
                    </w:hyperlink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4A3B" w14:textId="77777777" w:rsidR="002C498D" w:rsidRDefault="002C498D" w:rsidP="00BE5D80">
      <w:pPr>
        <w:spacing w:after="0" w:line="240" w:lineRule="auto"/>
      </w:pPr>
      <w:r>
        <w:separator/>
      </w:r>
    </w:p>
  </w:footnote>
  <w:footnote w:type="continuationSeparator" w:id="0">
    <w:p w14:paraId="5BA5F773" w14:textId="77777777" w:rsidR="002C498D" w:rsidRDefault="002C498D" w:rsidP="00BE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4A83" w14:textId="77777777" w:rsidR="00BE5D80" w:rsidRDefault="00BE5D80">
    <w:pPr>
      <w:pStyle w:val="Intestazione"/>
    </w:pPr>
    <w:r w:rsidRPr="007E10EF">
      <w:rPr>
        <w:noProof/>
        <w:lang w:val="es-ES" w:eastAsia="es-ES"/>
      </w:rPr>
      <w:drawing>
        <wp:anchor distT="0" distB="0" distL="114300" distR="114300" simplePos="0" relativeHeight="251662848" behindDoc="1" locked="0" layoutInCell="1" allowOverlap="1" wp14:anchorId="628172C4" wp14:editId="1B1CC716">
          <wp:simplePos x="0" y="0"/>
          <wp:positionH relativeFrom="column">
            <wp:posOffset>5530215</wp:posOffset>
          </wp:positionH>
          <wp:positionV relativeFrom="paragraph">
            <wp:posOffset>-368481</wp:posOffset>
          </wp:positionV>
          <wp:extent cx="792480" cy="548640"/>
          <wp:effectExtent l="0" t="0" r="7620" b="3810"/>
          <wp:wrapNone/>
          <wp:docPr id="1126463875" name="Picture 3" descr="A picture containing 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EDD8B87-A257-5011-6944-6221A13F70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4EDD8B87-A257-5011-6944-6221A13F70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3A0E5076" wp14:editId="5231A4EB">
          <wp:simplePos x="0" y="0"/>
          <wp:positionH relativeFrom="margin">
            <wp:posOffset>4475480</wp:posOffset>
          </wp:positionH>
          <wp:positionV relativeFrom="margin">
            <wp:posOffset>-699317</wp:posOffset>
          </wp:positionV>
          <wp:extent cx="802640" cy="295275"/>
          <wp:effectExtent l="0" t="0" r="0" b="9525"/>
          <wp:wrapTight wrapText="bothSides">
            <wp:wrapPolygon edited="0">
              <wp:start x="2051" y="0"/>
              <wp:lineTo x="0" y="2787"/>
              <wp:lineTo x="0" y="16723"/>
              <wp:lineTo x="1025" y="20903"/>
              <wp:lineTo x="16918" y="20903"/>
              <wp:lineTo x="21019" y="13935"/>
              <wp:lineTo x="21019" y="1394"/>
              <wp:lineTo x="6152" y="0"/>
              <wp:lineTo x="2051" y="0"/>
            </wp:wrapPolygon>
          </wp:wrapTight>
          <wp:docPr id="1381744711" name="Picture 63731729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264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5590B458" wp14:editId="2B63802B">
          <wp:simplePos x="0" y="0"/>
          <wp:positionH relativeFrom="margin">
            <wp:posOffset>2377440</wp:posOffset>
          </wp:positionH>
          <wp:positionV relativeFrom="paragraph">
            <wp:posOffset>-231140</wp:posOffset>
          </wp:positionV>
          <wp:extent cx="1247775" cy="278130"/>
          <wp:effectExtent l="0" t="0" r="9525" b="7620"/>
          <wp:wrapTight wrapText="bothSides">
            <wp:wrapPolygon edited="0">
              <wp:start x="660" y="0"/>
              <wp:lineTo x="0" y="2959"/>
              <wp:lineTo x="0" y="17753"/>
              <wp:lineTo x="660" y="20712"/>
              <wp:lineTo x="14840" y="20712"/>
              <wp:lineTo x="21435" y="20712"/>
              <wp:lineTo x="21435" y="11836"/>
              <wp:lineTo x="9563" y="0"/>
              <wp:lineTo x="660" y="0"/>
            </wp:wrapPolygon>
          </wp:wrapTight>
          <wp:docPr id="274103018" name="Picture 1015517393" descr="A picture containing font, graphics, logo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568458" name="Picture 1" descr="A picture containing font, graphics, logo, text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4777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2338B030" wp14:editId="50CBEE9D">
          <wp:simplePos x="0" y="0"/>
          <wp:positionH relativeFrom="margin">
            <wp:posOffset>1007745</wp:posOffset>
          </wp:positionH>
          <wp:positionV relativeFrom="paragraph">
            <wp:posOffset>-445135</wp:posOffset>
          </wp:positionV>
          <wp:extent cx="1143000" cy="677545"/>
          <wp:effectExtent l="0" t="0" r="0" b="0"/>
          <wp:wrapNone/>
          <wp:docPr id="148999416" name="Picture 7217473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/>
                </pic:nvPicPr>
                <pic:blipFill rotWithShape="1">
                  <a:blip r:embed="rId4"/>
                  <a:srcRect l="50577" t="9852" r="21671" b="60889"/>
                  <a:stretch/>
                </pic:blipFill>
                <pic:spPr bwMode="auto">
                  <a:xfrm>
                    <a:off x="0" y="0"/>
                    <a:ext cx="1143000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es-ES" w:eastAsia="es-ES"/>
      </w:rPr>
      <w:drawing>
        <wp:anchor distT="0" distB="0" distL="114300" distR="114300" simplePos="0" relativeHeight="251654656" behindDoc="1" locked="0" layoutInCell="1" allowOverlap="1" wp14:anchorId="3A8DDA52" wp14:editId="6EFD5B18">
          <wp:simplePos x="0" y="0"/>
          <wp:positionH relativeFrom="page">
            <wp:posOffset>51435</wp:posOffset>
          </wp:positionH>
          <wp:positionV relativeFrom="paragraph">
            <wp:posOffset>-425450</wp:posOffset>
          </wp:positionV>
          <wp:extent cx="1946275" cy="614045"/>
          <wp:effectExtent l="0" t="0" r="0" b="0"/>
          <wp:wrapNone/>
          <wp:docPr id="131055839" name="Picture 164356365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/>
                </pic:nvPicPr>
                <pic:blipFill rotWithShape="1">
                  <a:blip r:embed="rId4"/>
                  <a:srcRect l="158" t="9852" r="47692" b="60889"/>
                  <a:stretch/>
                </pic:blipFill>
                <pic:spPr bwMode="auto">
                  <a:xfrm>
                    <a:off x="0" y="0"/>
                    <a:ext cx="1946275" cy="614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6E6A" w14:textId="77777777" w:rsidR="00BE5D80" w:rsidRDefault="00BE5D80" w:rsidP="00442DE0">
    <w:r>
      <w:rPr>
        <w:b/>
        <w:noProof/>
        <w:lang w:val="es-ES" w:eastAsia="es-ES"/>
      </w:rPr>
      <w:drawing>
        <wp:anchor distT="0" distB="0" distL="114300" distR="114300" simplePos="0" relativeHeight="251653632" behindDoc="1" locked="0" layoutInCell="1" allowOverlap="1" wp14:anchorId="65AF9B3E" wp14:editId="1CE38B44">
          <wp:simplePos x="0" y="0"/>
          <wp:positionH relativeFrom="margin">
            <wp:posOffset>4570730</wp:posOffset>
          </wp:positionH>
          <wp:positionV relativeFrom="margin">
            <wp:posOffset>-690245</wp:posOffset>
          </wp:positionV>
          <wp:extent cx="802640" cy="295275"/>
          <wp:effectExtent l="0" t="0" r="0" b="9525"/>
          <wp:wrapTight wrapText="bothSides">
            <wp:wrapPolygon edited="0">
              <wp:start x="2051" y="0"/>
              <wp:lineTo x="0" y="2787"/>
              <wp:lineTo x="0" y="16723"/>
              <wp:lineTo x="1025" y="20903"/>
              <wp:lineTo x="16918" y="20903"/>
              <wp:lineTo x="21019" y="13935"/>
              <wp:lineTo x="21019" y="1394"/>
              <wp:lineTo x="6152" y="0"/>
              <wp:lineTo x="2051" y="0"/>
            </wp:wrapPolygon>
          </wp:wrapTight>
          <wp:docPr id="579883255" name="Picture 125559859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264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10EF">
      <w:rPr>
        <w:noProof/>
        <w:lang w:val="es-ES" w:eastAsia="es-ES"/>
      </w:rPr>
      <w:drawing>
        <wp:anchor distT="0" distB="0" distL="114300" distR="114300" simplePos="0" relativeHeight="251661824" behindDoc="1" locked="0" layoutInCell="1" allowOverlap="1" wp14:anchorId="60627F33" wp14:editId="3DB6BD04">
          <wp:simplePos x="0" y="0"/>
          <wp:positionH relativeFrom="column">
            <wp:posOffset>5546907</wp:posOffset>
          </wp:positionH>
          <wp:positionV relativeFrom="paragraph">
            <wp:posOffset>-358282</wp:posOffset>
          </wp:positionV>
          <wp:extent cx="792799" cy="548640"/>
          <wp:effectExtent l="0" t="0" r="7620" b="3810"/>
          <wp:wrapNone/>
          <wp:docPr id="630671515" name="Picture 3" descr="A picture containing 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EDD8B87-A257-5011-6944-6221A13F70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4EDD8B87-A257-5011-6944-6221A13F70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799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800" behindDoc="1" locked="0" layoutInCell="1" allowOverlap="1" wp14:anchorId="267E151A" wp14:editId="4DFC4755">
          <wp:simplePos x="0" y="0"/>
          <wp:positionH relativeFrom="margin">
            <wp:posOffset>2495550</wp:posOffset>
          </wp:positionH>
          <wp:positionV relativeFrom="paragraph">
            <wp:posOffset>-221615</wp:posOffset>
          </wp:positionV>
          <wp:extent cx="1247775" cy="278130"/>
          <wp:effectExtent l="0" t="0" r="9525" b="7620"/>
          <wp:wrapTight wrapText="bothSides">
            <wp:wrapPolygon edited="0">
              <wp:start x="660" y="0"/>
              <wp:lineTo x="0" y="2959"/>
              <wp:lineTo x="0" y="17753"/>
              <wp:lineTo x="660" y="20712"/>
              <wp:lineTo x="14840" y="20712"/>
              <wp:lineTo x="21435" y="20712"/>
              <wp:lineTo x="21435" y="11836"/>
              <wp:lineTo x="9563" y="0"/>
              <wp:lineTo x="660" y="0"/>
            </wp:wrapPolygon>
          </wp:wrapTight>
          <wp:docPr id="597543528" name="Picture 1908884161" descr="A picture containing font, graphics, logo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568458" name="Picture 1" descr="A picture containing font, graphics, logo, text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4777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val="es-ES" w:eastAsia="es-ES"/>
      </w:rPr>
      <w:drawing>
        <wp:anchor distT="0" distB="0" distL="114300" distR="114300" simplePos="0" relativeHeight="251655680" behindDoc="1" locked="0" layoutInCell="1" allowOverlap="1" wp14:anchorId="62496D41" wp14:editId="35F14D9A">
          <wp:simplePos x="0" y="0"/>
          <wp:positionH relativeFrom="page">
            <wp:posOffset>101600</wp:posOffset>
          </wp:positionH>
          <wp:positionV relativeFrom="paragraph">
            <wp:posOffset>-424180</wp:posOffset>
          </wp:positionV>
          <wp:extent cx="1946275" cy="614045"/>
          <wp:effectExtent l="0" t="0" r="0" b="0"/>
          <wp:wrapNone/>
          <wp:docPr id="925670296" name="Picture 40068185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/>
                </pic:nvPicPr>
                <pic:blipFill rotWithShape="1">
                  <a:blip r:embed="rId4"/>
                  <a:srcRect l="158" t="9852" r="47692" b="60889"/>
                  <a:stretch/>
                </pic:blipFill>
                <pic:spPr bwMode="auto">
                  <a:xfrm>
                    <a:off x="0" y="0"/>
                    <a:ext cx="1946275" cy="614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053AD182" wp14:editId="3C84236C">
          <wp:simplePos x="0" y="0"/>
          <wp:positionH relativeFrom="margin">
            <wp:posOffset>1057910</wp:posOffset>
          </wp:positionH>
          <wp:positionV relativeFrom="paragraph">
            <wp:posOffset>-443865</wp:posOffset>
          </wp:positionV>
          <wp:extent cx="1143000" cy="677545"/>
          <wp:effectExtent l="0" t="0" r="0" b="0"/>
          <wp:wrapNone/>
          <wp:docPr id="976296449" name="Picture 83843101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/>
                </pic:nvPicPr>
                <pic:blipFill rotWithShape="1">
                  <a:blip r:embed="rId4"/>
                  <a:srcRect l="50577" t="9852" r="21671" b="60889"/>
                  <a:stretch/>
                </pic:blipFill>
                <pic:spPr bwMode="auto">
                  <a:xfrm>
                    <a:off x="0" y="0"/>
                    <a:ext cx="1143000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45638"/>
    <w:multiLevelType w:val="hybridMultilevel"/>
    <w:tmpl w:val="05003844"/>
    <w:lvl w:ilvl="0" w:tplc="19345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38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80"/>
    <w:rsid w:val="00001F7A"/>
    <w:rsid w:val="000B6D21"/>
    <w:rsid w:val="001235E8"/>
    <w:rsid w:val="00144C89"/>
    <w:rsid w:val="00155CCA"/>
    <w:rsid w:val="00170A31"/>
    <w:rsid w:val="001834A1"/>
    <w:rsid w:val="001A0E3D"/>
    <w:rsid w:val="001B1F93"/>
    <w:rsid w:val="001C023C"/>
    <w:rsid w:val="001C1264"/>
    <w:rsid w:val="00207AD7"/>
    <w:rsid w:val="002264ED"/>
    <w:rsid w:val="002B6DFC"/>
    <w:rsid w:val="002C498D"/>
    <w:rsid w:val="002C657E"/>
    <w:rsid w:val="002D573C"/>
    <w:rsid w:val="00396149"/>
    <w:rsid w:val="003975BC"/>
    <w:rsid w:val="00412C8D"/>
    <w:rsid w:val="004376DD"/>
    <w:rsid w:val="004A12BA"/>
    <w:rsid w:val="004B1E26"/>
    <w:rsid w:val="004D0392"/>
    <w:rsid w:val="005D3A82"/>
    <w:rsid w:val="006B124A"/>
    <w:rsid w:val="0072137E"/>
    <w:rsid w:val="00726C8D"/>
    <w:rsid w:val="00757E7F"/>
    <w:rsid w:val="00771F34"/>
    <w:rsid w:val="007A1132"/>
    <w:rsid w:val="007B238E"/>
    <w:rsid w:val="007C2332"/>
    <w:rsid w:val="008834B4"/>
    <w:rsid w:val="009F25EF"/>
    <w:rsid w:val="00A77CB3"/>
    <w:rsid w:val="00AC5E04"/>
    <w:rsid w:val="00AF3D29"/>
    <w:rsid w:val="00BE5D80"/>
    <w:rsid w:val="00C059A1"/>
    <w:rsid w:val="00CA0B0D"/>
    <w:rsid w:val="00D57245"/>
    <w:rsid w:val="00DD3D9C"/>
    <w:rsid w:val="00DE4002"/>
    <w:rsid w:val="00E47A14"/>
    <w:rsid w:val="00E64689"/>
    <w:rsid w:val="00E76B76"/>
    <w:rsid w:val="00EB34D0"/>
    <w:rsid w:val="00F10477"/>
    <w:rsid w:val="00F7119E"/>
    <w:rsid w:val="00FA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84C1"/>
  <w15:chartTrackingRefBased/>
  <w15:docId w15:val="{A2601E6A-880A-42B2-90AF-78E4EF07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5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5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5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5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5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5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5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5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5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5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5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5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5D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5D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5D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5D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5D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5D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5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5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5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5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5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5D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5D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5D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5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5D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5D8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E5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5D80"/>
  </w:style>
  <w:style w:type="paragraph" w:styleId="Pidipagina">
    <w:name w:val="footer"/>
    <w:basedOn w:val="Normale"/>
    <w:link w:val="PidipaginaCarattere"/>
    <w:uiPriority w:val="99"/>
    <w:unhideWhenUsed/>
    <w:rsid w:val="00BE5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5D80"/>
  </w:style>
  <w:style w:type="character" w:customStyle="1" w:styleId="Collegamentoipertestuale1">
    <w:name w:val="Collegamento ipertestuale1"/>
    <w:basedOn w:val="Carpredefinitoparagrafo"/>
    <w:uiPriority w:val="99"/>
    <w:unhideWhenUsed/>
    <w:rsid w:val="00BE5D80"/>
    <w:rPr>
      <w:color w:val="615C9F"/>
      <w:u w:val="single"/>
    </w:rPr>
  </w:style>
  <w:style w:type="paragraph" w:customStyle="1" w:styleId="Footnote">
    <w:name w:val="Footnote"/>
    <w:basedOn w:val="Normale"/>
    <w:link w:val="FootnoteChar"/>
    <w:qFormat/>
    <w:rsid w:val="00BE5D80"/>
    <w:pPr>
      <w:spacing w:before="40" w:after="40" w:line="240" w:lineRule="auto"/>
      <w:jc w:val="right"/>
    </w:pPr>
    <w:rPr>
      <w:rFonts w:eastAsia="ヒラギノ角ゴ Pro W3" w:cs="Times New Roman"/>
      <w:iCs/>
      <w:kern w:val="0"/>
      <w:sz w:val="16"/>
      <w:lang w:val="en-GB"/>
      <w14:ligatures w14:val="none"/>
    </w:rPr>
  </w:style>
  <w:style w:type="character" w:customStyle="1" w:styleId="FootnoteChar">
    <w:name w:val="Footnote Char"/>
    <w:basedOn w:val="Carpredefinitoparagrafo"/>
    <w:link w:val="Footnote"/>
    <w:rsid w:val="00BE5D80"/>
    <w:rPr>
      <w:rFonts w:eastAsia="ヒラギノ角ゴ Pro W3" w:cs="Times New Roman"/>
      <w:iCs/>
      <w:kern w:val="0"/>
      <w:sz w:val="16"/>
      <w:lang w:val="en-GB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BE5D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ea.europa.eu/" TargetMode="External"/><Relationship Id="rId1" Type="http://schemas.openxmlformats.org/officeDocument/2006/relationships/hyperlink" Target="http://www.eea.europa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1216</Characters>
  <Application>Microsoft Office Word</Application>
  <DocSecurity>0</DocSecurity>
  <Lines>36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Marinosci Ines</dc:creator>
  <cp:keywords/>
  <dc:description/>
  <cp:lastModifiedBy>Marinosci Ines</cp:lastModifiedBy>
  <cp:revision>4</cp:revision>
  <dcterms:created xsi:type="dcterms:W3CDTF">2026-02-16T12:58:00Z</dcterms:created>
  <dcterms:modified xsi:type="dcterms:W3CDTF">2026-02-16T13:49:00Z</dcterms:modified>
</cp:coreProperties>
</file>